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F9C8354" w14:textId="0666EC74" w:rsidR="005065B3" w:rsidRPr="00AD2635" w:rsidRDefault="0074321A" w:rsidP="0074321A">
      <w:pPr>
        <w:jc w:val="center"/>
        <w:rPr>
          <w:rFonts w:ascii="Times New Roman" w:hAnsi="Times New Roman"/>
          <w:b/>
          <w:sz w:val="40"/>
          <w:szCs w:val="40"/>
        </w:rPr>
      </w:pPr>
      <w:r w:rsidRPr="00AD2635">
        <w:rPr>
          <w:rFonts w:ascii="Times New Roman" w:hAnsi="Times New Roman"/>
          <w:b/>
          <w:sz w:val="40"/>
          <w:szCs w:val="40"/>
        </w:rPr>
        <w:t>Slapende Honden</w:t>
      </w:r>
      <w:r w:rsidR="005065B3" w:rsidRPr="006847BF">
        <w:rPr>
          <w:rFonts w:ascii="Times New Roman" w:hAnsi="Times New Roman"/>
          <w:b/>
          <w:sz w:val="40"/>
          <w:szCs w:val="40"/>
          <w:vertAlign w:val="superscript"/>
        </w:rPr>
        <w:t>®</w:t>
      </w:r>
      <w:r w:rsidR="00380D12">
        <w:rPr>
          <w:rFonts w:ascii="Times New Roman" w:hAnsi="Times New Roman"/>
          <w:b/>
          <w:sz w:val="40"/>
          <w:szCs w:val="40"/>
        </w:rPr>
        <w:t>-</w:t>
      </w:r>
      <w:r w:rsidR="00656281">
        <w:rPr>
          <w:rFonts w:ascii="Times New Roman" w:hAnsi="Times New Roman"/>
          <w:b/>
          <w:sz w:val="40"/>
          <w:szCs w:val="40"/>
        </w:rPr>
        <w:t>t</w:t>
      </w:r>
      <w:r w:rsidR="005065B3" w:rsidRPr="00AD2635">
        <w:rPr>
          <w:rFonts w:ascii="Times New Roman" w:hAnsi="Times New Roman"/>
          <w:b/>
          <w:sz w:val="40"/>
          <w:szCs w:val="40"/>
        </w:rPr>
        <w:t>ool</w:t>
      </w:r>
    </w:p>
    <w:p w14:paraId="7266FF56" w14:textId="77777777" w:rsidR="00615D40" w:rsidRDefault="00615D40" w:rsidP="0074321A">
      <w:pPr>
        <w:jc w:val="center"/>
        <w:rPr>
          <w:rFonts w:ascii="Times New Roman" w:hAnsi="Times New Roman"/>
          <w:b/>
          <w:sz w:val="36"/>
          <w:szCs w:val="36"/>
        </w:rPr>
      </w:pPr>
    </w:p>
    <w:p w14:paraId="745E6D91" w14:textId="77777777" w:rsidR="00BE304B" w:rsidRPr="00573588" w:rsidRDefault="0092756A" w:rsidP="0074321A">
      <w:pPr>
        <w:jc w:val="center"/>
        <w:rPr>
          <w:rFonts w:ascii="Times New Roman" w:hAnsi="Times New Roman"/>
          <w:b/>
          <w:sz w:val="36"/>
          <w:szCs w:val="36"/>
        </w:rPr>
      </w:pPr>
      <w:r>
        <w:rPr>
          <w:rFonts w:ascii="Times New Roman" w:hAnsi="Times New Roman"/>
          <w:b/>
          <w:sz w:val="36"/>
          <w:szCs w:val="36"/>
        </w:rPr>
        <w:t>Casus</w:t>
      </w:r>
      <w:r w:rsidR="000434E5">
        <w:rPr>
          <w:rFonts w:ascii="Times New Roman" w:hAnsi="Times New Roman"/>
          <w:b/>
          <w:sz w:val="36"/>
          <w:szCs w:val="36"/>
        </w:rPr>
        <w:t>overzicht</w:t>
      </w:r>
    </w:p>
    <w:p w14:paraId="659E4018" w14:textId="77777777" w:rsidR="009A080E" w:rsidRDefault="009A080E" w:rsidP="00BE304B"/>
    <w:p w14:paraId="030DD2A2" w14:textId="77777777" w:rsidR="009A080E" w:rsidRDefault="009A080E" w:rsidP="00BE304B"/>
    <w:p w14:paraId="44563245" w14:textId="77777777" w:rsidR="00BE304B" w:rsidRPr="00573588" w:rsidRDefault="009A080E" w:rsidP="00BE304B">
      <w:pPr>
        <w:rPr>
          <w:rFonts w:ascii="Times New Roman" w:hAnsi="Times New Roman"/>
        </w:rPr>
      </w:pPr>
      <w:r w:rsidRPr="00573588">
        <w:t>Naam:</w:t>
      </w:r>
      <w:r w:rsidR="001D4180">
        <w:t xml:space="preserve"> ...</w:t>
      </w:r>
      <w:r w:rsidRPr="00573588">
        <w:tab/>
      </w:r>
      <w:r w:rsidRPr="00573588">
        <w:tab/>
      </w:r>
      <w:r w:rsidRPr="00573588">
        <w:tab/>
      </w:r>
      <w:r w:rsidRPr="00573588">
        <w:tab/>
        <w:t>Geboortedatum:</w:t>
      </w:r>
      <w:r w:rsidR="001D4180">
        <w:t xml:space="preserve"> ...</w:t>
      </w:r>
      <w:r w:rsidRPr="00573588">
        <w:tab/>
      </w:r>
      <w:r w:rsidRPr="00573588">
        <w:tab/>
      </w:r>
      <w:r w:rsidRPr="00573588">
        <w:tab/>
      </w:r>
      <w:r w:rsidRPr="00573588">
        <w:tab/>
      </w:r>
      <w:r w:rsidRPr="00573588">
        <w:tab/>
      </w:r>
      <w:r w:rsidRPr="00573588">
        <w:tab/>
        <w:t>Datum:</w:t>
      </w:r>
      <w:r w:rsidR="001D4180">
        <w:t xml:space="preserve"> ...</w:t>
      </w:r>
    </w:p>
    <w:p w14:paraId="39D35B5C" w14:textId="77777777" w:rsidR="00133CFC" w:rsidRPr="00573588" w:rsidRDefault="00133CFC" w:rsidP="00BE304B">
      <w:pPr>
        <w:rPr>
          <w:rFonts w:ascii="Times New Roman" w:hAnsi="Times New Roman"/>
        </w:rPr>
      </w:pPr>
    </w:p>
    <w:p w14:paraId="7C649E2D" w14:textId="77777777" w:rsidR="00BE304B" w:rsidRPr="00573588" w:rsidRDefault="00BE304B" w:rsidP="00BE304B">
      <w:pPr>
        <w:rPr>
          <w:rFonts w:ascii="Times New Roman" w:hAnsi="Times New Roman"/>
        </w:rPr>
      </w:pPr>
    </w:p>
    <w:p w14:paraId="3B1528AC" w14:textId="77777777" w:rsidR="00BE304B" w:rsidRPr="00573588" w:rsidRDefault="00BE304B" w:rsidP="00BE304B">
      <w:pPr>
        <w:rPr>
          <w:rFonts w:ascii="Times New Roman" w:hAnsi="Times New Roman"/>
        </w:rPr>
      </w:pPr>
      <w:r w:rsidRPr="00573588">
        <w:rPr>
          <w:rFonts w:ascii="Times New Roman" w:hAnsi="Times New Roman"/>
          <w:noProof/>
          <w:lang w:val="en-US"/>
        </w:rPr>
        <mc:AlternateContent>
          <mc:Choice Requires="wps">
            <w:drawing>
              <wp:anchor distT="0" distB="0" distL="114299" distR="114299" simplePos="0" relativeHeight="251661312" behindDoc="0" locked="0" layoutInCell="1" allowOverlap="1" wp14:anchorId="4DEA749A" wp14:editId="36880C9D">
                <wp:simplePos x="0" y="0"/>
                <wp:positionH relativeFrom="column">
                  <wp:posOffset>5943599</wp:posOffset>
                </wp:positionH>
                <wp:positionV relativeFrom="paragraph">
                  <wp:posOffset>99695</wp:posOffset>
                </wp:positionV>
                <wp:extent cx="0" cy="228600"/>
                <wp:effectExtent l="50800" t="25400" r="76200" b="10160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
            <w:pict>
              <v:line w14:anchorId="6B8C52A1" id="Rechte verbindingslijn 3"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8pt,7.85pt" to="468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" strokecolor="#4f81bd" strokeweight="2pt">
                <v:shadow on="t" color="black" opacity="24903f" origin=",.5" offset="0,.55556mm"/>
                <o:lock v:ext="edit" shapetype="f"/>
              </v:line>
            </w:pict>
          </mc:Fallback>
        </mc:AlternateContent>
      </w:r>
      <w:r w:rsidRPr="00573588">
        <w:rPr>
          <w:rFonts w:ascii="Times New Roman" w:hAnsi="Times New Roman"/>
          <w:noProof/>
          <w:lang w:val="en-US"/>
        </w:rPr>
        <mc:AlternateContent>
          <mc:Choice Requires="wps">
            <w:drawing>
              <wp:anchor distT="0" distB="0" distL="114299" distR="114299" simplePos="0" relativeHeight="251660288" behindDoc="0" locked="0" layoutInCell="1" allowOverlap="1" wp14:anchorId="1C58C69E" wp14:editId="14C85E3D">
                <wp:simplePos x="0" y="0"/>
                <wp:positionH relativeFrom="column">
                  <wp:posOffset>-1</wp:posOffset>
                </wp:positionH>
                <wp:positionV relativeFrom="paragraph">
                  <wp:posOffset>99695</wp:posOffset>
                </wp:positionV>
                <wp:extent cx="0" cy="228600"/>
                <wp:effectExtent l="50800" t="25400" r="76200" b="10160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
            <w:pict>
              <v:line w14:anchorId="0E0D9C89" id="Rechte verbindingslijn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7.85pt" to="0,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" strokecolor="#4f81bd" strokeweight="2pt">
                <v:shadow on="t" color="black" opacity="24903f" origin=",.5" offset="0,.55556mm"/>
                <o:lock v:ext="edit" shapetype="f"/>
              </v:line>
            </w:pict>
          </mc:Fallback>
        </mc:AlternateContent>
      </w:r>
    </w:p>
    <w:p w14:paraId="35C61FEF" w14:textId="77777777" w:rsidR="00BE304B" w:rsidRPr="00573588" w:rsidRDefault="00BE304B" w:rsidP="00BE304B">
      <w:pPr>
        <w:rPr>
          <w:rFonts w:ascii="Times New Roman" w:hAnsi="Times New Roman"/>
        </w:rPr>
      </w:pPr>
      <w:r w:rsidRPr="00573588">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65D3FE88" wp14:editId="10D8A657">
                <wp:simplePos x="0" y="0"/>
                <wp:positionH relativeFrom="column">
                  <wp:posOffset>0</wp:posOffset>
                </wp:positionH>
                <wp:positionV relativeFrom="paragraph">
                  <wp:posOffset>35559</wp:posOffset>
                </wp:positionV>
                <wp:extent cx="5943600" cy="0"/>
                <wp:effectExtent l="50800" t="25400" r="76200" b="101600"/>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
            <w:pict>
              <v:line w14:anchorId="0CF033B0" id="Rechte verbindingslijn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2.8pt" to="46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" strokecolor="#4f81bd" strokeweight="2pt">
                <v:shadow on="t" color="black" opacity="24903f" origin=",.5" offset="0,.55556mm"/>
                <o:lock v:ext="edit" shapetype="f"/>
              </v:line>
            </w:pict>
          </mc:Fallback>
        </mc:AlternateContent>
      </w:r>
    </w:p>
    <w:p w14:paraId="0CC3D850" w14:textId="77777777" w:rsidR="00133CFC" w:rsidRPr="00573588" w:rsidRDefault="00133CFC" w:rsidP="00BE304B">
      <w:pPr>
        <w:rPr>
          <w:rFonts w:ascii="Times New Roman" w:hAnsi="Times New Roman"/>
          <w:i/>
        </w:rPr>
      </w:pPr>
    </w:p>
    <w:p w14:paraId="504E2949" w14:textId="77777777" w:rsidR="00BE304B" w:rsidRPr="00573588" w:rsidRDefault="00BE304B" w:rsidP="00BE304B">
      <w:pPr>
        <w:rPr>
          <w:rFonts w:ascii="Times New Roman" w:hAnsi="Times New Roman"/>
          <w:i/>
        </w:rPr>
      </w:pPr>
      <w:r w:rsidRPr="00573588">
        <w:rPr>
          <w:rFonts w:ascii="Times New Roman" w:hAnsi="Times New Roman"/>
          <w:i/>
        </w:rPr>
        <w:t>Markeer op deze levenslijn de trauma’s en belangrijke gebeurtenissen van het kind</w:t>
      </w:r>
      <w:r w:rsidR="00656281">
        <w:rPr>
          <w:rFonts w:ascii="Times New Roman" w:hAnsi="Times New Roman"/>
          <w:i/>
        </w:rPr>
        <w:t>,</w:t>
      </w:r>
      <w:r w:rsidR="0074321A" w:rsidRPr="00573588">
        <w:rPr>
          <w:rFonts w:ascii="Times New Roman" w:hAnsi="Times New Roman"/>
          <w:i/>
        </w:rPr>
        <w:t xml:space="preserve"> zoals scheiding of pleeggezinplaatsing.</w:t>
      </w:r>
    </w:p>
    <w:p w14:paraId="6192C682" w14:textId="77777777" w:rsidR="00BE304B" w:rsidRPr="00573588" w:rsidRDefault="00BE304B" w:rsidP="00BE304B">
      <w:pPr>
        <w:rPr>
          <w:rFonts w:ascii="Times New Roman" w:hAnsi="Times New Roman"/>
        </w:rPr>
      </w:pPr>
    </w:p>
    <w:p w14:paraId="56D66622" w14:textId="77777777" w:rsidR="00BE304B" w:rsidRPr="00573588" w:rsidRDefault="00BE304B" w:rsidP="00BE304B">
      <w:pPr>
        <w:rPr>
          <w:rFonts w:ascii="Times New Roman" w:hAnsi="Times New Roman"/>
        </w:rPr>
      </w:pPr>
    </w:p>
    <w:p w14:paraId="7A18F852" w14:textId="77777777" w:rsidR="009C0039" w:rsidRPr="00573588" w:rsidRDefault="009C0039" w:rsidP="009C0039">
      <w:pPr>
        <w:rPr>
          <w:rFonts w:ascii="Times New Roman" w:hAnsi="Times New Roman"/>
        </w:rPr>
      </w:pPr>
      <w:r w:rsidRPr="00573588">
        <w:rPr>
          <w:rFonts w:ascii="Times New Roman" w:hAnsi="Times New Roman"/>
          <w:b/>
          <w:sz w:val="28"/>
          <w:szCs w:val="28"/>
        </w:rPr>
        <w:t xml:space="preserve">Trauma’s </w:t>
      </w:r>
    </w:p>
    <w:tbl>
      <w:tblPr>
        <w:tblStyle w:val="Tabelraster"/>
        <w:tblW w:w="0" w:type="auto"/>
        <w:tblLook w:val="04A0" w:firstRow="1" w:lastRow="0" w:firstColumn="1" w:lastColumn="0" w:noHBand="0" w:noVBand="1"/>
      </w:tblPr>
      <w:tblGrid>
        <w:gridCol w:w="10343"/>
      </w:tblGrid>
      <w:tr w:rsidR="009C0039" w:rsidRPr="00920D41" w14:paraId="45C3B698" w14:textId="77777777" w:rsidTr="004072F7">
        <w:tc>
          <w:tcPr>
            <w:tcW w:w="10343" w:type="dxa"/>
          </w:tcPr>
          <w:p w14:paraId="2AFB570E" w14:textId="77777777" w:rsidR="009C0039" w:rsidRPr="00AC3395" w:rsidRDefault="009C0039" w:rsidP="004072F7">
            <w:pPr>
              <w:rPr>
                <w:rFonts w:ascii="Times New Roman" w:hAnsi="Times New Roman"/>
                <w:lang w:val="en-US"/>
              </w:rPr>
            </w:pPr>
          </w:p>
          <w:p w14:paraId="074771E8" w14:textId="77777777" w:rsidR="009C0039" w:rsidRPr="005065B3" w:rsidRDefault="009C0039" w:rsidP="004072F7">
            <w:pPr>
              <w:rPr>
                <w:rFonts w:ascii="Times New Roman" w:hAnsi="Times New Roman"/>
                <w:b/>
                <w:lang w:val="en-US"/>
              </w:rPr>
            </w:pPr>
            <w:r w:rsidRPr="005065B3">
              <w:rPr>
                <w:rFonts w:ascii="Times New Roman" w:hAnsi="Times New Roman"/>
                <w:lang w:val="en-US"/>
              </w:rPr>
              <w:t>……………………………………………………………………………………………….. WH/SH/PH</w:t>
            </w:r>
          </w:p>
          <w:p w14:paraId="5AE97F23" w14:textId="77777777" w:rsidR="009C0039" w:rsidRPr="005065B3" w:rsidRDefault="009C0039" w:rsidP="004072F7">
            <w:pPr>
              <w:rPr>
                <w:rFonts w:ascii="Times New Roman" w:hAnsi="Times New Roman"/>
                <w:b/>
                <w:lang w:val="en-US"/>
              </w:rPr>
            </w:pPr>
          </w:p>
          <w:p w14:paraId="4ABF41D9" w14:textId="77777777" w:rsidR="009C0039" w:rsidRPr="005065B3" w:rsidRDefault="009C0039" w:rsidP="004072F7">
            <w:pPr>
              <w:rPr>
                <w:rFonts w:ascii="Times New Roman" w:hAnsi="Times New Roman"/>
                <w:b/>
                <w:lang w:val="en-US"/>
              </w:rPr>
            </w:pPr>
            <w:r w:rsidRPr="005065B3">
              <w:rPr>
                <w:rFonts w:ascii="Times New Roman" w:hAnsi="Times New Roman"/>
                <w:lang w:val="en-US"/>
              </w:rPr>
              <w:t>……………………………………………………………………………………………….. WH/SH/PH</w:t>
            </w:r>
          </w:p>
          <w:p w14:paraId="264DFD65" w14:textId="77777777" w:rsidR="009C0039" w:rsidRPr="005065B3" w:rsidRDefault="009C0039" w:rsidP="004072F7">
            <w:pPr>
              <w:rPr>
                <w:rFonts w:ascii="Times New Roman" w:hAnsi="Times New Roman"/>
                <w:b/>
                <w:lang w:val="en-US"/>
              </w:rPr>
            </w:pPr>
          </w:p>
          <w:p w14:paraId="18FEE42F" w14:textId="77777777" w:rsidR="009C0039" w:rsidRPr="005065B3" w:rsidRDefault="009C0039" w:rsidP="004072F7">
            <w:pPr>
              <w:rPr>
                <w:rFonts w:ascii="Times New Roman" w:hAnsi="Times New Roman"/>
                <w:b/>
                <w:lang w:val="en-US"/>
              </w:rPr>
            </w:pPr>
            <w:r w:rsidRPr="005065B3">
              <w:rPr>
                <w:rFonts w:ascii="Times New Roman" w:hAnsi="Times New Roman"/>
                <w:lang w:val="en-US"/>
              </w:rPr>
              <w:t>……………………………………………………………………………………………….. WH/SH/PH</w:t>
            </w:r>
          </w:p>
          <w:p w14:paraId="0584A669" w14:textId="77777777" w:rsidR="009C0039" w:rsidRPr="005065B3" w:rsidRDefault="009C0039" w:rsidP="004072F7">
            <w:pPr>
              <w:rPr>
                <w:rFonts w:ascii="Times New Roman" w:hAnsi="Times New Roman"/>
                <w:lang w:val="en-US"/>
              </w:rPr>
            </w:pPr>
          </w:p>
          <w:p w14:paraId="4CF0BA9F" w14:textId="77777777" w:rsidR="009C0039" w:rsidRPr="005065B3" w:rsidRDefault="009C0039" w:rsidP="004072F7">
            <w:pPr>
              <w:rPr>
                <w:rFonts w:ascii="Times New Roman" w:hAnsi="Times New Roman"/>
                <w:b/>
                <w:lang w:val="en-US"/>
              </w:rPr>
            </w:pPr>
            <w:r w:rsidRPr="005065B3">
              <w:rPr>
                <w:rFonts w:ascii="Times New Roman" w:hAnsi="Times New Roman"/>
                <w:lang w:val="en-US"/>
              </w:rPr>
              <w:t>……………………………………………………………………………………………….. WH/SH/PH</w:t>
            </w:r>
          </w:p>
          <w:p w14:paraId="4A34539B" w14:textId="77777777" w:rsidR="009C0039" w:rsidRPr="005065B3" w:rsidRDefault="009C0039" w:rsidP="004072F7">
            <w:pPr>
              <w:rPr>
                <w:rFonts w:ascii="Times New Roman" w:hAnsi="Times New Roman"/>
                <w:b/>
                <w:lang w:val="en-US"/>
              </w:rPr>
            </w:pPr>
          </w:p>
          <w:p w14:paraId="54784616" w14:textId="77777777" w:rsidR="009C0039" w:rsidRPr="005065B3" w:rsidRDefault="009C0039" w:rsidP="004072F7">
            <w:pPr>
              <w:rPr>
                <w:rFonts w:ascii="Times New Roman" w:hAnsi="Times New Roman"/>
                <w:lang w:val="en-US"/>
              </w:rPr>
            </w:pPr>
            <w:r w:rsidRPr="005065B3">
              <w:rPr>
                <w:rFonts w:ascii="Times New Roman" w:hAnsi="Times New Roman"/>
                <w:lang w:val="en-US"/>
              </w:rPr>
              <w:t>……………………………………………………………………………………………….. WH/SH/PH</w:t>
            </w:r>
          </w:p>
          <w:p w14:paraId="25259F99" w14:textId="77777777" w:rsidR="009C0039" w:rsidRPr="005065B3" w:rsidRDefault="009C0039" w:rsidP="004072F7">
            <w:pPr>
              <w:rPr>
                <w:rFonts w:ascii="Times New Roman" w:hAnsi="Times New Roman"/>
                <w:b/>
                <w:lang w:val="en-US"/>
              </w:rPr>
            </w:pPr>
          </w:p>
          <w:p w14:paraId="2F686FBF" w14:textId="77777777" w:rsidR="009C0039" w:rsidRPr="005065B3" w:rsidRDefault="009C0039" w:rsidP="004072F7">
            <w:pPr>
              <w:rPr>
                <w:rFonts w:ascii="Times New Roman" w:hAnsi="Times New Roman"/>
                <w:lang w:val="en-US"/>
              </w:rPr>
            </w:pPr>
            <w:r w:rsidRPr="005065B3">
              <w:rPr>
                <w:rFonts w:ascii="Times New Roman" w:hAnsi="Times New Roman"/>
                <w:lang w:val="en-US"/>
              </w:rPr>
              <w:t>……………………………………………………………………………………………….. WH/SH/PH</w:t>
            </w:r>
          </w:p>
          <w:p w14:paraId="5493D0F2" w14:textId="77777777" w:rsidR="009C0039" w:rsidRPr="005065B3" w:rsidRDefault="009C0039" w:rsidP="004072F7">
            <w:pPr>
              <w:rPr>
                <w:rFonts w:ascii="Times New Roman" w:hAnsi="Times New Roman"/>
                <w:b/>
                <w:lang w:val="en-US"/>
              </w:rPr>
            </w:pPr>
          </w:p>
        </w:tc>
      </w:tr>
    </w:tbl>
    <w:p w14:paraId="0040C787" w14:textId="77777777" w:rsidR="00924B01" w:rsidRPr="00F74E20" w:rsidRDefault="00924B01" w:rsidP="00615D40">
      <w:pPr>
        <w:rPr>
          <w:rFonts w:ascii="Times New Roman" w:hAnsi="Times New Roman"/>
          <w:b/>
          <w:lang w:val="en-US"/>
        </w:rPr>
      </w:pPr>
    </w:p>
    <w:p w14:paraId="50334582" w14:textId="77777777" w:rsidR="00AA1A8B" w:rsidRDefault="00924B01" w:rsidP="00615D40">
      <w:pPr>
        <w:rPr>
          <w:rFonts w:ascii="Times New Roman" w:hAnsi="Times New Roman"/>
          <w:i/>
        </w:rPr>
      </w:pPr>
      <w:r w:rsidRPr="00573588">
        <w:rPr>
          <w:rFonts w:ascii="Times New Roman" w:hAnsi="Times New Roman"/>
          <w:i/>
        </w:rPr>
        <w:t xml:space="preserve">Noteer de trauma’s van de levenslijn in steekwoorden (bijvoorbeeld HG/SM/verwaarlozing) en omcirkel of deze wakkere (WH), slapende (SH) of preverbale honden (PH) zijn. Vul voor de slapende honden het </w:t>
      </w:r>
      <w:r>
        <w:rPr>
          <w:rFonts w:ascii="Times New Roman" w:hAnsi="Times New Roman"/>
          <w:i/>
        </w:rPr>
        <w:t>b</w:t>
      </w:r>
      <w:r w:rsidRPr="00573588">
        <w:rPr>
          <w:rFonts w:ascii="Times New Roman" w:hAnsi="Times New Roman"/>
          <w:i/>
        </w:rPr>
        <w:t>arrière</w:t>
      </w:r>
      <w:r>
        <w:rPr>
          <w:rFonts w:ascii="Times New Roman" w:hAnsi="Times New Roman"/>
          <w:i/>
        </w:rPr>
        <w:t>f</w:t>
      </w:r>
      <w:r w:rsidRPr="00573588">
        <w:rPr>
          <w:rFonts w:ascii="Times New Roman" w:hAnsi="Times New Roman"/>
          <w:i/>
        </w:rPr>
        <w:t xml:space="preserve">ormulier in. </w:t>
      </w:r>
    </w:p>
    <w:p w14:paraId="59FE604C" w14:textId="77777777" w:rsidR="00AA1A8B" w:rsidRDefault="00AA1A8B" w:rsidP="00615D40">
      <w:pPr>
        <w:rPr>
          <w:rFonts w:ascii="Times New Roman" w:hAnsi="Times New Roman"/>
          <w:i/>
        </w:rPr>
      </w:pPr>
    </w:p>
    <w:p w14:paraId="0EC12432" w14:textId="7F902F24" w:rsidR="00AA1A8B" w:rsidRPr="00573588" w:rsidRDefault="00AA1A8B" w:rsidP="00AA1A8B">
      <w:pPr>
        <w:pStyle w:val="Geenafstand"/>
        <w:ind w:left="700" w:hanging="700"/>
        <w:rPr>
          <w:b/>
          <w:lang w:val="nl-NL"/>
        </w:rPr>
      </w:pPr>
      <w:r w:rsidRPr="00573588">
        <w:rPr>
          <w:b/>
          <w:lang w:val="nl-NL"/>
        </w:rPr>
        <w:t>Motivatie</w:t>
      </w:r>
      <w:r w:rsidR="00656281">
        <w:rPr>
          <w:b/>
          <w:lang w:val="nl-NL"/>
        </w:rPr>
        <w:t>-</w:t>
      </w:r>
      <w:r w:rsidRPr="00573588">
        <w:rPr>
          <w:b/>
          <w:lang w:val="nl-NL"/>
        </w:rPr>
        <w:t xml:space="preserve"> en </w:t>
      </w:r>
      <w:r w:rsidR="00656281">
        <w:rPr>
          <w:b/>
          <w:lang w:val="nl-NL"/>
        </w:rPr>
        <w:t>n</w:t>
      </w:r>
      <w:r w:rsidRPr="00573588">
        <w:rPr>
          <w:b/>
          <w:lang w:val="nl-NL"/>
        </w:rPr>
        <w:t>otendop</w:t>
      </w:r>
      <w:r w:rsidR="00656281">
        <w:rPr>
          <w:b/>
          <w:lang w:val="nl-NL"/>
        </w:rPr>
        <w:t>c</w:t>
      </w:r>
      <w:r w:rsidRPr="00573588">
        <w:rPr>
          <w:b/>
          <w:lang w:val="nl-NL"/>
        </w:rPr>
        <w:t>hecks</w:t>
      </w:r>
    </w:p>
    <w:p w14:paraId="3D359FE5" w14:textId="3589CE78" w:rsidR="008A66A9" w:rsidRDefault="00AA1A8B" w:rsidP="00AA1A8B">
      <w:pPr>
        <w:pStyle w:val="Geenafstand"/>
        <w:rPr>
          <w:lang w:val="nl-NL"/>
        </w:rPr>
      </w:pPr>
      <w:r w:rsidRPr="00573588">
        <w:rPr>
          <w:rFonts w:ascii="MS UI Gothic" w:eastAsia="MS UI Gothic" w:hAnsi="MS UI Gothic" w:cs="Arial Unicode MS" w:hint="eastAsia"/>
          <w:lang w:val="nl-NL"/>
        </w:rPr>
        <w:t>Ⓙ</w:t>
      </w:r>
      <w:r w:rsidRPr="00573588">
        <w:rPr>
          <w:rFonts w:ascii="MS UI Gothic" w:eastAsia="MS UI Gothic" w:hAnsi="MS UI Gothic"/>
          <w:lang w:val="nl-NL"/>
        </w:rPr>
        <w:t>Ⓝ</w:t>
      </w:r>
      <w:r w:rsidRPr="00573588">
        <w:rPr>
          <w:rFonts w:ascii="MS UI Gothic" w:eastAsia="MS UI Gothic" w:hAnsi="MS UI Gothic"/>
          <w:sz w:val="28"/>
          <w:szCs w:val="22"/>
          <w:lang w:val="nl-NL"/>
        </w:rPr>
        <w:tab/>
      </w:r>
      <w:r w:rsidRPr="00573588">
        <w:rPr>
          <w:lang w:val="nl-NL"/>
        </w:rPr>
        <w:t xml:space="preserve">Het kind geeft aan dat </w:t>
      </w:r>
      <w:r w:rsidR="00DB1EFD">
        <w:rPr>
          <w:lang w:val="nl-NL"/>
        </w:rPr>
        <w:t xml:space="preserve">hij of zij of </w:t>
      </w:r>
      <w:r w:rsidRPr="00573588">
        <w:rPr>
          <w:lang w:val="nl-NL"/>
        </w:rPr>
        <w:t>zij traumaverwerking wil doen en kan aangeven wat hem</w:t>
      </w:r>
      <w:r w:rsidR="00466AB4">
        <w:rPr>
          <w:lang w:val="nl-NL"/>
        </w:rPr>
        <w:t xml:space="preserve"> of </w:t>
      </w:r>
      <w:r w:rsidRPr="00573588">
        <w:rPr>
          <w:lang w:val="nl-NL"/>
        </w:rPr>
        <w:t xml:space="preserve">haar dat oplevert. </w:t>
      </w:r>
    </w:p>
    <w:p w14:paraId="22964AD0" w14:textId="36E6541D" w:rsidR="00AA1A8B" w:rsidRPr="00573588" w:rsidRDefault="00223412" w:rsidP="00AA1A8B">
      <w:pPr>
        <w:pStyle w:val="Geenafstand"/>
        <w:rPr>
          <w:lang w:val="nl-NL"/>
        </w:rPr>
      </w:pPr>
      <w:r>
        <w:rPr>
          <w:lang w:val="nl-NL"/>
        </w:rPr>
        <w:t>Indien</w:t>
      </w:r>
      <w:r w:rsidR="00AA1A8B" w:rsidRPr="00573588">
        <w:rPr>
          <w:lang w:val="nl-NL"/>
        </w:rPr>
        <w:t xml:space="preserve"> ja, bespreek of het toch nodig is dit formulier verder in te vullen.</w:t>
      </w:r>
    </w:p>
    <w:p w14:paraId="263A68A2" w14:textId="02C2B182" w:rsidR="00A20A58" w:rsidRDefault="00AA1A8B" w:rsidP="00AA1A8B">
      <w:pPr>
        <w:pStyle w:val="Geenafstand"/>
        <w:rPr>
          <w:lang w:val="nl-NL"/>
        </w:rPr>
      </w:pPr>
      <w:r w:rsidRPr="00573588">
        <w:rPr>
          <w:rFonts w:ascii="MS UI Gothic" w:eastAsia="MS UI Gothic" w:hAnsi="MS UI Gothic" w:cs="Arial Unicode MS" w:hint="eastAsia"/>
          <w:lang w:val="nl-NL"/>
        </w:rPr>
        <w:t>Ⓙ</w:t>
      </w:r>
      <w:r w:rsidRPr="00573588">
        <w:rPr>
          <w:rFonts w:ascii="MS UI Gothic" w:eastAsia="MS UI Gothic" w:hAnsi="MS UI Gothic"/>
          <w:lang w:val="nl-NL"/>
        </w:rPr>
        <w:t>Ⓝ</w:t>
      </w:r>
      <w:r w:rsidRPr="00573588">
        <w:rPr>
          <w:rFonts w:ascii="MS UI Gothic" w:eastAsia="MS UI Gothic" w:hAnsi="MS UI Gothic"/>
          <w:sz w:val="28"/>
          <w:szCs w:val="22"/>
          <w:lang w:val="nl-NL"/>
        </w:rPr>
        <w:tab/>
      </w:r>
      <w:r w:rsidRPr="00573588">
        <w:rPr>
          <w:lang w:val="nl-NL"/>
        </w:rPr>
        <w:t>Het kind heeft een overzicht gemaakt van zijn</w:t>
      </w:r>
      <w:r w:rsidR="00466AB4">
        <w:rPr>
          <w:lang w:val="nl-NL"/>
        </w:rPr>
        <w:t xml:space="preserve"> of </w:t>
      </w:r>
      <w:r w:rsidRPr="00573588">
        <w:rPr>
          <w:lang w:val="nl-NL"/>
        </w:rPr>
        <w:t xml:space="preserve">haar traumatische herinneringen in een notendop zonder buiten zijn </w:t>
      </w:r>
      <w:r w:rsidR="00F8262A">
        <w:rPr>
          <w:lang w:val="nl-NL"/>
        </w:rPr>
        <w:t xml:space="preserve">of haar </w:t>
      </w:r>
      <w:r w:rsidRPr="00573588">
        <w:rPr>
          <w:lang w:val="nl-NL"/>
        </w:rPr>
        <w:t>window of tolerance te geraken.</w:t>
      </w:r>
    </w:p>
    <w:p w14:paraId="7AC0CD53" w14:textId="7A63B23C" w:rsidR="00AA1A8B" w:rsidRDefault="00223412" w:rsidP="00AA1A8B">
      <w:pPr>
        <w:pStyle w:val="Geenafstand"/>
        <w:rPr>
          <w:lang w:val="nl-NL"/>
        </w:rPr>
      </w:pPr>
      <w:r>
        <w:rPr>
          <w:lang w:val="nl-NL"/>
        </w:rPr>
        <w:t>Indien</w:t>
      </w:r>
      <w:r w:rsidR="00AA1A8B" w:rsidRPr="00573588">
        <w:rPr>
          <w:lang w:val="nl-NL"/>
        </w:rPr>
        <w:t xml:space="preserve"> ja, bespreek of het toch nodig is dit formulier verder in te vullen.</w:t>
      </w:r>
    </w:p>
    <w:p w14:paraId="5191D918" w14:textId="10B2DB09" w:rsidR="00615D40" w:rsidRPr="00AF7357" w:rsidRDefault="00A840EF" w:rsidP="00615D40">
      <w:pPr>
        <w:rPr>
          <w:rFonts w:ascii="Times New Roman" w:eastAsia="Calibri" w:hAnsi="Times New Roman"/>
          <w:lang w:eastAsia="en-US"/>
        </w:rPr>
      </w:pPr>
      <w:r>
        <w:br w:type="page"/>
      </w:r>
      <w:r w:rsidR="00615D40" w:rsidRPr="00573588">
        <w:rPr>
          <w:rFonts w:ascii="Times New Roman" w:hAnsi="Times New Roman"/>
          <w:b/>
          <w:sz w:val="28"/>
          <w:szCs w:val="28"/>
        </w:rPr>
        <w:lastRenderedPageBreak/>
        <w:t>Symptomen van het kind</w:t>
      </w:r>
      <w:r w:rsidR="00615D40" w:rsidRPr="00573588">
        <w:rPr>
          <w:rFonts w:ascii="Times New Roman" w:hAnsi="Times New Roman"/>
          <w:b/>
        </w:rPr>
        <w:t xml:space="preserve"> </w:t>
      </w:r>
    </w:p>
    <w:tbl>
      <w:tblPr>
        <w:tblStyle w:val="Tabelraster"/>
        <w:tblW w:w="0" w:type="auto"/>
        <w:tblLook w:val="04A0" w:firstRow="1" w:lastRow="0" w:firstColumn="1" w:lastColumn="0" w:noHBand="0" w:noVBand="1"/>
      </w:tblPr>
      <w:tblGrid>
        <w:gridCol w:w="5240"/>
        <w:gridCol w:w="5103"/>
      </w:tblGrid>
      <w:tr w:rsidR="00615D40" w:rsidRPr="00573588" w14:paraId="40455535" w14:textId="77777777" w:rsidTr="002D4FF4">
        <w:tc>
          <w:tcPr>
            <w:tcW w:w="5240" w:type="dxa"/>
          </w:tcPr>
          <w:p w14:paraId="634255F1" w14:textId="77777777" w:rsidR="00615D40" w:rsidRPr="00573588" w:rsidRDefault="00615D40" w:rsidP="002D4FF4">
            <w:pPr>
              <w:rPr>
                <w:rFonts w:ascii="Times New Roman" w:hAnsi="Times New Roman"/>
              </w:rPr>
            </w:pPr>
          </w:p>
          <w:p w14:paraId="02E7F1CB" w14:textId="77777777" w:rsidR="00615D40" w:rsidRPr="00573588" w:rsidRDefault="00615D40" w:rsidP="002D4FF4">
            <w:pPr>
              <w:rPr>
                <w:rFonts w:ascii="Times New Roman" w:hAnsi="Times New Roman"/>
              </w:rPr>
            </w:pPr>
          </w:p>
          <w:p w14:paraId="1733BA29" w14:textId="77777777" w:rsidR="00615D40" w:rsidRPr="00573588" w:rsidRDefault="00615D40" w:rsidP="002D4FF4">
            <w:pPr>
              <w:rPr>
                <w:rFonts w:ascii="Times New Roman" w:hAnsi="Times New Roman"/>
              </w:rPr>
            </w:pPr>
          </w:p>
          <w:p w14:paraId="36798054" w14:textId="77777777" w:rsidR="00615D40" w:rsidRPr="00573588" w:rsidRDefault="00615D40" w:rsidP="002D4FF4">
            <w:pPr>
              <w:rPr>
                <w:rFonts w:ascii="Times New Roman" w:hAnsi="Times New Roman"/>
              </w:rPr>
            </w:pPr>
          </w:p>
          <w:p w14:paraId="6E3CE14B" w14:textId="77777777" w:rsidR="00615D40" w:rsidRPr="00573588" w:rsidRDefault="00615D40" w:rsidP="002D4FF4">
            <w:pPr>
              <w:rPr>
                <w:rFonts w:ascii="Times New Roman" w:hAnsi="Times New Roman"/>
              </w:rPr>
            </w:pPr>
          </w:p>
          <w:p w14:paraId="309BDEBA" w14:textId="77777777" w:rsidR="00615D40" w:rsidRPr="00573588" w:rsidRDefault="00615D40" w:rsidP="002D4FF4">
            <w:pPr>
              <w:rPr>
                <w:rFonts w:ascii="Times New Roman" w:hAnsi="Times New Roman"/>
              </w:rPr>
            </w:pPr>
          </w:p>
          <w:p w14:paraId="66BC4F5F" w14:textId="77777777" w:rsidR="00615D40" w:rsidRPr="00573588" w:rsidRDefault="00615D40" w:rsidP="002D4FF4">
            <w:pPr>
              <w:rPr>
                <w:rFonts w:ascii="Times New Roman" w:hAnsi="Times New Roman"/>
              </w:rPr>
            </w:pPr>
          </w:p>
          <w:p w14:paraId="613DEC7E" w14:textId="77777777" w:rsidR="00615D40" w:rsidRPr="00573588" w:rsidRDefault="00615D40" w:rsidP="002D4FF4">
            <w:pPr>
              <w:rPr>
                <w:rFonts w:ascii="Times New Roman" w:hAnsi="Times New Roman"/>
              </w:rPr>
            </w:pPr>
          </w:p>
          <w:p w14:paraId="1FA676B7" w14:textId="77777777" w:rsidR="00615D40" w:rsidRPr="00573588" w:rsidRDefault="00615D40" w:rsidP="002D4FF4">
            <w:pPr>
              <w:rPr>
                <w:rFonts w:ascii="Times New Roman" w:hAnsi="Times New Roman"/>
              </w:rPr>
            </w:pPr>
          </w:p>
          <w:p w14:paraId="50251542" w14:textId="77777777" w:rsidR="00615D40" w:rsidRPr="00573588" w:rsidRDefault="00615D40" w:rsidP="002D4FF4">
            <w:pPr>
              <w:rPr>
                <w:rFonts w:ascii="Times New Roman" w:hAnsi="Times New Roman"/>
              </w:rPr>
            </w:pPr>
          </w:p>
        </w:tc>
        <w:tc>
          <w:tcPr>
            <w:tcW w:w="5103" w:type="dxa"/>
          </w:tcPr>
          <w:p w14:paraId="39AD6975" w14:textId="77777777" w:rsidR="00615D40" w:rsidRPr="00573588" w:rsidRDefault="00615D40" w:rsidP="002D4FF4">
            <w:pPr>
              <w:rPr>
                <w:rFonts w:ascii="Times New Roman" w:hAnsi="Times New Roman"/>
              </w:rPr>
            </w:pPr>
            <w:r w:rsidRPr="00573588">
              <w:rPr>
                <w:rFonts w:ascii="Times New Roman" w:hAnsi="Times New Roman"/>
              </w:rPr>
              <w:t>Leeftijd:</w:t>
            </w:r>
          </w:p>
          <w:p w14:paraId="4CB3773C" w14:textId="2C69C348" w:rsidR="00615D40" w:rsidRPr="00573588" w:rsidRDefault="00615D40" w:rsidP="002D4FF4">
            <w:pPr>
              <w:rPr>
                <w:rFonts w:ascii="Times New Roman" w:hAnsi="Times New Roman"/>
              </w:rPr>
            </w:pPr>
            <w:r w:rsidRPr="00573588">
              <w:rPr>
                <w:rFonts w:ascii="Times New Roman" w:hAnsi="Times New Roman"/>
              </w:rPr>
              <w:t xml:space="preserve">IQ </w:t>
            </w:r>
            <w:r w:rsidR="00621FC6">
              <w:rPr>
                <w:rFonts w:ascii="Times New Roman" w:hAnsi="Times New Roman"/>
              </w:rPr>
              <w:t>(</w:t>
            </w:r>
            <w:r w:rsidRPr="00573588">
              <w:rPr>
                <w:rFonts w:ascii="Times New Roman" w:hAnsi="Times New Roman"/>
              </w:rPr>
              <w:t>indien bepaald</w:t>
            </w:r>
            <w:r w:rsidR="00621FC6">
              <w:rPr>
                <w:rFonts w:ascii="Times New Roman" w:hAnsi="Times New Roman"/>
              </w:rPr>
              <w:t>)</w:t>
            </w:r>
            <w:r w:rsidRPr="00573588">
              <w:rPr>
                <w:rFonts w:ascii="Times New Roman" w:hAnsi="Times New Roman"/>
              </w:rPr>
              <w:t>:</w:t>
            </w:r>
          </w:p>
          <w:p w14:paraId="1BF20873" w14:textId="633EF9DD" w:rsidR="00615D40" w:rsidRPr="00573588" w:rsidRDefault="00615D40" w:rsidP="002D4FF4">
            <w:pPr>
              <w:rPr>
                <w:rFonts w:ascii="Times New Roman" w:hAnsi="Times New Roman"/>
              </w:rPr>
            </w:pPr>
            <w:r w:rsidRPr="00573588">
              <w:rPr>
                <w:rFonts w:ascii="Times New Roman" w:hAnsi="Times New Roman"/>
              </w:rPr>
              <w:t xml:space="preserve">Diagnose </w:t>
            </w:r>
            <w:r w:rsidR="00621FC6">
              <w:rPr>
                <w:rFonts w:ascii="Times New Roman" w:hAnsi="Times New Roman"/>
              </w:rPr>
              <w:t>(</w:t>
            </w:r>
            <w:r w:rsidRPr="00573588">
              <w:rPr>
                <w:rFonts w:ascii="Times New Roman" w:hAnsi="Times New Roman"/>
              </w:rPr>
              <w:t>indien bepaald</w:t>
            </w:r>
            <w:r w:rsidR="00621FC6">
              <w:rPr>
                <w:rFonts w:ascii="Times New Roman" w:hAnsi="Times New Roman"/>
              </w:rPr>
              <w:t>)</w:t>
            </w:r>
            <w:r w:rsidRPr="00573588">
              <w:rPr>
                <w:rFonts w:ascii="Times New Roman" w:hAnsi="Times New Roman"/>
              </w:rPr>
              <w:t>:</w:t>
            </w:r>
          </w:p>
          <w:p w14:paraId="2F3ADA7A" w14:textId="000628DA" w:rsidR="00615D40" w:rsidRPr="00573588" w:rsidRDefault="00615D40" w:rsidP="002D4FF4">
            <w:pPr>
              <w:rPr>
                <w:rFonts w:ascii="Times New Roman" w:hAnsi="Times New Roman"/>
              </w:rPr>
            </w:pPr>
            <w:r w:rsidRPr="00573588">
              <w:rPr>
                <w:rFonts w:ascii="Times New Roman" w:hAnsi="Times New Roman"/>
              </w:rPr>
              <w:t xml:space="preserve">Voogdij/OTS </w:t>
            </w:r>
            <w:r w:rsidR="00621FC6">
              <w:rPr>
                <w:rFonts w:ascii="Times New Roman" w:hAnsi="Times New Roman"/>
              </w:rPr>
              <w:t>(</w:t>
            </w:r>
            <w:r w:rsidRPr="00573588">
              <w:rPr>
                <w:rFonts w:ascii="Times New Roman" w:hAnsi="Times New Roman"/>
              </w:rPr>
              <w:t>indien van toepassing</w:t>
            </w:r>
            <w:r w:rsidR="00621FC6">
              <w:rPr>
                <w:rFonts w:ascii="Times New Roman" w:hAnsi="Times New Roman"/>
              </w:rPr>
              <w:t>)</w:t>
            </w:r>
            <w:r w:rsidR="00743F8C">
              <w:rPr>
                <w:rFonts w:ascii="Times New Roman" w:hAnsi="Times New Roman"/>
              </w:rPr>
              <w:t>:</w:t>
            </w:r>
          </w:p>
          <w:p w14:paraId="7FDC44B8" w14:textId="77777777" w:rsidR="00615D40" w:rsidRPr="00573588" w:rsidRDefault="00615D40" w:rsidP="002D4FF4">
            <w:pPr>
              <w:rPr>
                <w:rFonts w:ascii="Times New Roman" w:hAnsi="Times New Roman"/>
              </w:rPr>
            </w:pPr>
          </w:p>
        </w:tc>
      </w:tr>
    </w:tbl>
    <w:p w14:paraId="3EE2B097" w14:textId="77777777" w:rsidR="00615D40" w:rsidRDefault="001D4180" w:rsidP="002016C4">
      <w:pPr>
        <w:rPr>
          <w:rFonts w:ascii="Times New Roman" w:hAnsi="Times New Roman"/>
          <w:i/>
        </w:rPr>
      </w:pPr>
      <w:r>
        <w:rPr>
          <w:rFonts w:ascii="Times New Roman" w:hAnsi="Times New Roman"/>
          <w:i/>
        </w:rPr>
        <w:t>Welke trauma</w:t>
      </w:r>
      <w:r w:rsidR="00924B01" w:rsidRPr="00573588">
        <w:rPr>
          <w:rFonts w:ascii="Times New Roman" w:hAnsi="Times New Roman"/>
          <w:i/>
        </w:rPr>
        <w:t xml:space="preserve">gerelateerde klachten heeft het kind, die door traumaverwerking vermoedelijk </w:t>
      </w:r>
      <w:r w:rsidR="00656281">
        <w:rPr>
          <w:rFonts w:ascii="Times New Roman" w:hAnsi="Times New Roman"/>
          <w:i/>
        </w:rPr>
        <w:t>zulle</w:t>
      </w:r>
      <w:r w:rsidR="00924B01" w:rsidRPr="00573588">
        <w:rPr>
          <w:rFonts w:ascii="Times New Roman" w:hAnsi="Times New Roman"/>
          <w:i/>
        </w:rPr>
        <w:t>n verminderen?</w:t>
      </w:r>
    </w:p>
    <w:p w14:paraId="199D5EA2" w14:textId="77777777" w:rsidR="00924B01" w:rsidRDefault="00924B01" w:rsidP="002016C4">
      <w:pPr>
        <w:rPr>
          <w:rFonts w:ascii="Times New Roman" w:hAnsi="Times New Roman"/>
          <w:b/>
          <w:sz w:val="28"/>
          <w:szCs w:val="28"/>
        </w:rPr>
      </w:pPr>
    </w:p>
    <w:p w14:paraId="45443528" w14:textId="77777777" w:rsidR="00A9096A" w:rsidRPr="00573588" w:rsidRDefault="003F5AF8" w:rsidP="002016C4">
      <w:pPr>
        <w:rPr>
          <w:rFonts w:ascii="Times New Roman" w:hAnsi="Times New Roman"/>
          <w:i/>
        </w:rPr>
      </w:pPr>
      <w:r w:rsidRPr="00573588">
        <w:rPr>
          <w:rFonts w:ascii="Times New Roman" w:hAnsi="Times New Roman"/>
          <w:b/>
          <w:sz w:val="28"/>
          <w:szCs w:val="28"/>
        </w:rPr>
        <w:t>Netwerk</w:t>
      </w:r>
      <w:r w:rsidRPr="00573588">
        <w:rPr>
          <w:rFonts w:ascii="Times New Roman" w:hAnsi="Times New Roman"/>
          <w:sz w:val="28"/>
          <w:szCs w:val="28"/>
        </w:rPr>
        <w:t xml:space="preserve"> </w:t>
      </w:r>
    </w:p>
    <w:tbl>
      <w:tblPr>
        <w:tblStyle w:val="Tabelraster"/>
        <w:tblW w:w="0" w:type="auto"/>
        <w:tblLook w:val="04A0" w:firstRow="1" w:lastRow="0" w:firstColumn="1" w:lastColumn="0" w:noHBand="0" w:noVBand="1"/>
      </w:tblPr>
      <w:tblGrid>
        <w:gridCol w:w="4528"/>
        <w:gridCol w:w="5815"/>
      </w:tblGrid>
      <w:tr w:rsidR="00BE304B" w:rsidRPr="00573588" w14:paraId="4596687C" w14:textId="77777777" w:rsidTr="00BE304B">
        <w:tc>
          <w:tcPr>
            <w:tcW w:w="4528" w:type="dxa"/>
          </w:tcPr>
          <w:p w14:paraId="64B8243C" w14:textId="77777777" w:rsidR="00BE304B" w:rsidRPr="00573588" w:rsidRDefault="00BE304B" w:rsidP="00BE304B">
            <w:pPr>
              <w:rPr>
                <w:rFonts w:ascii="Times New Roman" w:hAnsi="Times New Roman"/>
              </w:rPr>
            </w:pPr>
            <w:r w:rsidRPr="00573588">
              <w:rPr>
                <w:rFonts w:ascii="Times New Roman" w:hAnsi="Times New Roman"/>
              </w:rPr>
              <w:t>Biologische moeder:</w:t>
            </w:r>
          </w:p>
          <w:p w14:paraId="0752F06F" w14:textId="77777777" w:rsidR="00BE304B" w:rsidRPr="00573588" w:rsidRDefault="00BE304B" w:rsidP="00BE304B">
            <w:pPr>
              <w:rPr>
                <w:rFonts w:ascii="Times New Roman" w:hAnsi="Times New Roman"/>
              </w:rPr>
            </w:pPr>
          </w:p>
          <w:p w14:paraId="13DE959D" w14:textId="77777777" w:rsidR="00BE304B" w:rsidRPr="00573588" w:rsidRDefault="00BE304B" w:rsidP="00BE304B">
            <w:pPr>
              <w:rPr>
                <w:rFonts w:ascii="Times New Roman" w:hAnsi="Times New Roman"/>
              </w:rPr>
            </w:pPr>
          </w:p>
          <w:p w14:paraId="5D1E5FDB" w14:textId="77777777" w:rsidR="00BE304B" w:rsidRPr="00573588" w:rsidRDefault="00BE304B" w:rsidP="00BE304B">
            <w:pPr>
              <w:rPr>
                <w:rFonts w:ascii="Times New Roman" w:hAnsi="Times New Roman"/>
              </w:rPr>
            </w:pPr>
          </w:p>
          <w:p w14:paraId="71503AC2" w14:textId="77777777" w:rsidR="00BE304B" w:rsidRPr="00573588" w:rsidRDefault="003F5AF8" w:rsidP="00BE304B">
            <w:pPr>
              <w:rPr>
                <w:rFonts w:ascii="Times New Roman" w:hAnsi="Times New Roman"/>
              </w:rPr>
            </w:pPr>
            <w:r w:rsidRPr="00573588">
              <w:rPr>
                <w:rFonts w:ascii="Times New Roman" w:hAnsi="Times New Roman"/>
              </w:rPr>
              <w:t xml:space="preserve">Omgangsregeling </w:t>
            </w:r>
            <w:r w:rsidR="00BE304B" w:rsidRPr="00573588">
              <w:rPr>
                <w:rFonts w:ascii="Times New Roman" w:hAnsi="Times New Roman"/>
              </w:rPr>
              <w:t>met moeder:</w:t>
            </w:r>
          </w:p>
          <w:p w14:paraId="2DEB1B64" w14:textId="77777777" w:rsidR="00133CFC" w:rsidRPr="00573588" w:rsidRDefault="00133CFC" w:rsidP="00BE304B">
            <w:pPr>
              <w:rPr>
                <w:rFonts w:ascii="Times New Roman" w:hAnsi="Times New Roman"/>
              </w:rPr>
            </w:pPr>
          </w:p>
          <w:p w14:paraId="2F8688FF" w14:textId="77777777" w:rsidR="00133CFC" w:rsidRPr="00573588" w:rsidRDefault="00133CFC" w:rsidP="00BE304B">
            <w:pPr>
              <w:rPr>
                <w:rFonts w:ascii="Times New Roman" w:hAnsi="Times New Roman"/>
              </w:rPr>
            </w:pPr>
          </w:p>
          <w:p w14:paraId="574264EB" w14:textId="77777777" w:rsidR="00133CFC" w:rsidRPr="00573588" w:rsidRDefault="00133CFC" w:rsidP="00BE304B">
            <w:pPr>
              <w:rPr>
                <w:rFonts w:ascii="Times New Roman" w:hAnsi="Times New Roman"/>
              </w:rPr>
            </w:pPr>
          </w:p>
          <w:p w14:paraId="292673BF" w14:textId="77777777" w:rsidR="00133CFC" w:rsidRPr="00573588" w:rsidRDefault="00133CFC" w:rsidP="00BE304B">
            <w:pPr>
              <w:rPr>
                <w:rFonts w:ascii="Times New Roman" w:hAnsi="Times New Roman"/>
              </w:rPr>
            </w:pPr>
          </w:p>
        </w:tc>
        <w:tc>
          <w:tcPr>
            <w:tcW w:w="5815" w:type="dxa"/>
          </w:tcPr>
          <w:p w14:paraId="43334133" w14:textId="77777777" w:rsidR="00BE304B" w:rsidRPr="00573588" w:rsidRDefault="00BE304B" w:rsidP="00BE304B">
            <w:pPr>
              <w:rPr>
                <w:rFonts w:ascii="Times New Roman" w:hAnsi="Times New Roman"/>
              </w:rPr>
            </w:pPr>
            <w:r w:rsidRPr="00573588">
              <w:rPr>
                <w:rFonts w:ascii="Times New Roman" w:hAnsi="Times New Roman"/>
              </w:rPr>
              <w:t>Biologische vader:</w:t>
            </w:r>
          </w:p>
          <w:p w14:paraId="20592110" w14:textId="77777777" w:rsidR="008A400F" w:rsidRPr="00573588" w:rsidRDefault="008A400F" w:rsidP="00BE304B">
            <w:pPr>
              <w:rPr>
                <w:rFonts w:ascii="Times New Roman" w:hAnsi="Times New Roman"/>
              </w:rPr>
            </w:pPr>
          </w:p>
          <w:p w14:paraId="16562CFF" w14:textId="77777777" w:rsidR="008A400F" w:rsidRPr="00573588" w:rsidRDefault="008A400F" w:rsidP="00BE304B">
            <w:pPr>
              <w:rPr>
                <w:rFonts w:ascii="Times New Roman" w:hAnsi="Times New Roman"/>
              </w:rPr>
            </w:pPr>
          </w:p>
          <w:p w14:paraId="0308DF5F" w14:textId="77777777" w:rsidR="00BE304B" w:rsidRPr="00573588" w:rsidRDefault="00BE304B" w:rsidP="00BE304B">
            <w:pPr>
              <w:rPr>
                <w:rFonts w:ascii="Times New Roman" w:hAnsi="Times New Roman"/>
              </w:rPr>
            </w:pPr>
          </w:p>
          <w:p w14:paraId="066E03DA" w14:textId="77777777" w:rsidR="00BE304B" w:rsidRPr="00573588" w:rsidRDefault="00BE304B" w:rsidP="00BE304B">
            <w:pPr>
              <w:rPr>
                <w:rFonts w:ascii="Times New Roman" w:hAnsi="Times New Roman"/>
              </w:rPr>
            </w:pPr>
            <w:r w:rsidRPr="00573588">
              <w:rPr>
                <w:rFonts w:ascii="Times New Roman" w:hAnsi="Times New Roman"/>
              </w:rPr>
              <w:t>Omgang</w:t>
            </w:r>
            <w:r w:rsidR="003F5AF8" w:rsidRPr="00573588">
              <w:rPr>
                <w:rFonts w:ascii="Times New Roman" w:hAnsi="Times New Roman"/>
              </w:rPr>
              <w:t>sregeling</w:t>
            </w:r>
            <w:r w:rsidRPr="00573588">
              <w:rPr>
                <w:rFonts w:ascii="Times New Roman" w:hAnsi="Times New Roman"/>
              </w:rPr>
              <w:t xml:space="preserve"> met vader:</w:t>
            </w:r>
          </w:p>
        </w:tc>
      </w:tr>
      <w:tr w:rsidR="00BE304B" w:rsidRPr="00573588" w14:paraId="3AD68785" w14:textId="77777777" w:rsidTr="004072F7">
        <w:tc>
          <w:tcPr>
            <w:tcW w:w="10343" w:type="dxa"/>
            <w:gridSpan w:val="2"/>
          </w:tcPr>
          <w:p w14:paraId="363346E9" w14:textId="77777777" w:rsidR="00BE304B" w:rsidRPr="00573588" w:rsidRDefault="00BE304B" w:rsidP="00BE304B">
            <w:pPr>
              <w:rPr>
                <w:rFonts w:ascii="Times New Roman" w:hAnsi="Times New Roman"/>
              </w:rPr>
            </w:pPr>
            <w:r w:rsidRPr="00573588">
              <w:rPr>
                <w:rFonts w:ascii="Times New Roman" w:hAnsi="Times New Roman"/>
              </w:rPr>
              <w:t>Anderen/familie:</w:t>
            </w:r>
          </w:p>
          <w:p w14:paraId="68343C72" w14:textId="77777777" w:rsidR="00BE304B" w:rsidRPr="00573588" w:rsidRDefault="00BE304B" w:rsidP="00BE304B">
            <w:pPr>
              <w:rPr>
                <w:rFonts w:ascii="Times New Roman" w:hAnsi="Times New Roman"/>
              </w:rPr>
            </w:pPr>
          </w:p>
          <w:p w14:paraId="36FFDF85" w14:textId="77777777" w:rsidR="00BE304B" w:rsidRPr="00573588" w:rsidRDefault="00BE304B" w:rsidP="00BE304B">
            <w:pPr>
              <w:rPr>
                <w:rFonts w:ascii="Times New Roman" w:hAnsi="Times New Roman"/>
              </w:rPr>
            </w:pPr>
          </w:p>
          <w:p w14:paraId="112EBFB2" w14:textId="77777777" w:rsidR="00133CFC" w:rsidRPr="00573588" w:rsidRDefault="00133CFC" w:rsidP="00BE304B">
            <w:pPr>
              <w:rPr>
                <w:rFonts w:ascii="Times New Roman" w:hAnsi="Times New Roman"/>
              </w:rPr>
            </w:pPr>
          </w:p>
          <w:p w14:paraId="497CC2FD" w14:textId="77777777" w:rsidR="00BE304B" w:rsidRPr="00573588" w:rsidRDefault="00BE304B" w:rsidP="00BE304B">
            <w:pPr>
              <w:rPr>
                <w:rFonts w:ascii="Times New Roman" w:hAnsi="Times New Roman"/>
              </w:rPr>
            </w:pPr>
            <w:r w:rsidRPr="00573588">
              <w:rPr>
                <w:rFonts w:ascii="Times New Roman" w:hAnsi="Times New Roman"/>
              </w:rPr>
              <w:t>Omgang</w:t>
            </w:r>
            <w:r w:rsidR="003F5AF8" w:rsidRPr="00573588">
              <w:rPr>
                <w:rFonts w:ascii="Times New Roman" w:hAnsi="Times New Roman"/>
              </w:rPr>
              <w:t>sregeling</w:t>
            </w:r>
            <w:r w:rsidR="005A6D00" w:rsidRPr="00573588">
              <w:rPr>
                <w:rFonts w:ascii="Times New Roman" w:hAnsi="Times New Roman"/>
              </w:rPr>
              <w:t xml:space="preserve"> met anderen/familie</w:t>
            </w:r>
            <w:r w:rsidRPr="00573588">
              <w:rPr>
                <w:rFonts w:ascii="Times New Roman" w:hAnsi="Times New Roman"/>
              </w:rPr>
              <w:t>:</w:t>
            </w:r>
          </w:p>
          <w:p w14:paraId="52514E02" w14:textId="77777777" w:rsidR="00133CFC" w:rsidRPr="00573588" w:rsidRDefault="00133CFC" w:rsidP="00BE304B">
            <w:pPr>
              <w:rPr>
                <w:rFonts w:ascii="Times New Roman" w:hAnsi="Times New Roman"/>
              </w:rPr>
            </w:pPr>
          </w:p>
          <w:p w14:paraId="142A845C" w14:textId="77777777" w:rsidR="00133CFC" w:rsidRPr="00573588" w:rsidRDefault="00133CFC" w:rsidP="00BE304B">
            <w:pPr>
              <w:rPr>
                <w:rFonts w:ascii="Times New Roman" w:hAnsi="Times New Roman"/>
              </w:rPr>
            </w:pPr>
          </w:p>
          <w:p w14:paraId="3E248AE6" w14:textId="77777777" w:rsidR="00133CFC" w:rsidRPr="00573588" w:rsidRDefault="00133CFC" w:rsidP="00BE304B">
            <w:pPr>
              <w:rPr>
                <w:rFonts w:ascii="Times New Roman" w:hAnsi="Times New Roman"/>
              </w:rPr>
            </w:pPr>
          </w:p>
          <w:p w14:paraId="1AF16C5A" w14:textId="77777777" w:rsidR="00133CFC" w:rsidRPr="00573588" w:rsidRDefault="00133CFC" w:rsidP="00BE304B">
            <w:pPr>
              <w:rPr>
                <w:rFonts w:ascii="Times New Roman" w:hAnsi="Times New Roman"/>
              </w:rPr>
            </w:pPr>
          </w:p>
        </w:tc>
      </w:tr>
    </w:tbl>
    <w:p w14:paraId="5319D674" w14:textId="77777777" w:rsidR="00BE304B" w:rsidRPr="00573588" w:rsidRDefault="00BE304B" w:rsidP="00BE304B">
      <w:pPr>
        <w:rPr>
          <w:rFonts w:ascii="Times New Roman" w:hAnsi="Times New Roman"/>
        </w:rPr>
      </w:pPr>
    </w:p>
    <w:p w14:paraId="2144F184" w14:textId="172FFB02" w:rsidR="004072F7" w:rsidRDefault="00924B01" w:rsidP="00BE304B">
      <w:pPr>
        <w:rPr>
          <w:rFonts w:ascii="Times New Roman" w:hAnsi="Times New Roman"/>
          <w:i/>
        </w:rPr>
      </w:pPr>
      <w:r w:rsidRPr="00573588">
        <w:rPr>
          <w:rFonts w:ascii="Times New Roman" w:hAnsi="Times New Roman"/>
          <w:i/>
        </w:rPr>
        <w:t xml:space="preserve">Noteer hier complicerende factoren zoals </w:t>
      </w:r>
      <w:r w:rsidR="00656281">
        <w:rPr>
          <w:rFonts w:ascii="Times New Roman" w:hAnsi="Times New Roman"/>
          <w:i/>
        </w:rPr>
        <w:t>een</w:t>
      </w:r>
      <w:r w:rsidR="00656281" w:rsidRPr="00573588">
        <w:rPr>
          <w:rFonts w:ascii="Times New Roman" w:hAnsi="Times New Roman"/>
          <w:i/>
        </w:rPr>
        <w:t xml:space="preserve"> </w:t>
      </w:r>
      <w:r w:rsidRPr="00573588">
        <w:rPr>
          <w:rFonts w:ascii="Times New Roman" w:hAnsi="Times New Roman"/>
          <w:i/>
        </w:rPr>
        <w:t xml:space="preserve">diagnose van </w:t>
      </w:r>
      <w:r w:rsidR="00656281">
        <w:rPr>
          <w:rFonts w:ascii="Times New Roman" w:hAnsi="Times New Roman"/>
          <w:i/>
        </w:rPr>
        <w:t xml:space="preserve">de </w:t>
      </w:r>
      <w:r w:rsidRPr="00573588">
        <w:rPr>
          <w:rFonts w:ascii="Times New Roman" w:hAnsi="Times New Roman"/>
          <w:i/>
        </w:rPr>
        <w:t>ouders,</w:t>
      </w:r>
      <w:r w:rsidR="00656281">
        <w:rPr>
          <w:rFonts w:ascii="Times New Roman" w:hAnsi="Times New Roman"/>
          <w:i/>
        </w:rPr>
        <w:t xml:space="preserve"> het</w:t>
      </w:r>
      <w:r w:rsidRPr="00573588">
        <w:rPr>
          <w:rFonts w:ascii="Times New Roman" w:hAnsi="Times New Roman"/>
          <w:i/>
        </w:rPr>
        <w:t xml:space="preserve"> IQ, drugs</w:t>
      </w:r>
      <w:r w:rsidR="00656281">
        <w:rPr>
          <w:rFonts w:ascii="Times New Roman" w:hAnsi="Times New Roman"/>
          <w:i/>
        </w:rPr>
        <w:t>-</w:t>
      </w:r>
      <w:r w:rsidRPr="00573588">
        <w:rPr>
          <w:rFonts w:ascii="Times New Roman" w:hAnsi="Times New Roman"/>
          <w:i/>
        </w:rPr>
        <w:t>/alcoholgebruik</w:t>
      </w:r>
      <w:r w:rsidR="00743F8C">
        <w:rPr>
          <w:rFonts w:ascii="Times New Roman" w:hAnsi="Times New Roman"/>
          <w:i/>
        </w:rPr>
        <w:t>,</w:t>
      </w:r>
      <w:r w:rsidRPr="00573588">
        <w:rPr>
          <w:rFonts w:ascii="Times New Roman" w:hAnsi="Times New Roman"/>
          <w:i/>
        </w:rPr>
        <w:t xml:space="preserve"> detenti</w:t>
      </w:r>
      <w:r w:rsidR="00113147">
        <w:rPr>
          <w:rFonts w:ascii="Times New Roman" w:hAnsi="Times New Roman"/>
          <w:i/>
        </w:rPr>
        <w:t>e</w:t>
      </w:r>
      <w:r w:rsidR="00743F8C">
        <w:rPr>
          <w:rFonts w:ascii="Times New Roman" w:hAnsi="Times New Roman"/>
          <w:i/>
        </w:rPr>
        <w:t xml:space="preserve">. Noteer </w:t>
      </w:r>
      <w:r w:rsidR="005B5786">
        <w:rPr>
          <w:rFonts w:ascii="Times New Roman" w:hAnsi="Times New Roman"/>
          <w:i/>
        </w:rPr>
        <w:t xml:space="preserve">bijzonderheden met betrekking tot </w:t>
      </w:r>
      <w:r w:rsidR="00743F8C">
        <w:rPr>
          <w:rFonts w:ascii="Times New Roman" w:hAnsi="Times New Roman"/>
          <w:i/>
        </w:rPr>
        <w:t>het netwerk van het kind</w:t>
      </w:r>
      <w:r w:rsidR="00656281">
        <w:rPr>
          <w:rFonts w:ascii="Times New Roman" w:hAnsi="Times New Roman"/>
          <w:i/>
        </w:rPr>
        <w:t>,</w:t>
      </w:r>
      <w:r w:rsidRPr="00573588">
        <w:rPr>
          <w:rFonts w:ascii="Times New Roman" w:hAnsi="Times New Roman"/>
          <w:i/>
        </w:rPr>
        <w:t xml:space="preserve"> zoals b</w:t>
      </w:r>
      <w:r w:rsidR="00CC1197">
        <w:rPr>
          <w:rFonts w:ascii="Times New Roman" w:hAnsi="Times New Roman"/>
          <w:i/>
        </w:rPr>
        <w:t xml:space="preserve">ijvoorbeeld </w:t>
      </w:r>
      <w:r w:rsidRPr="00573588">
        <w:rPr>
          <w:rFonts w:ascii="Times New Roman" w:hAnsi="Times New Roman"/>
          <w:i/>
        </w:rPr>
        <w:t>pleegouders</w:t>
      </w:r>
      <w:r>
        <w:rPr>
          <w:rFonts w:ascii="Times New Roman" w:hAnsi="Times New Roman"/>
          <w:i/>
        </w:rPr>
        <w:t>,</w:t>
      </w:r>
      <w:r w:rsidRPr="00573588">
        <w:rPr>
          <w:rFonts w:ascii="Times New Roman" w:hAnsi="Times New Roman"/>
          <w:i/>
        </w:rPr>
        <w:t xml:space="preserve"> grootouders indien van toepassi</w:t>
      </w:r>
      <w:r>
        <w:rPr>
          <w:rFonts w:ascii="Times New Roman" w:hAnsi="Times New Roman"/>
          <w:i/>
        </w:rPr>
        <w:t>ng.</w:t>
      </w:r>
      <w:r w:rsidRPr="00573588">
        <w:rPr>
          <w:rFonts w:ascii="Times New Roman" w:hAnsi="Times New Roman"/>
          <w:i/>
        </w:rPr>
        <w:t xml:space="preserve"> Noteer hier waar het kind woont,</w:t>
      </w:r>
      <w:r w:rsidR="00656281">
        <w:rPr>
          <w:rFonts w:ascii="Times New Roman" w:hAnsi="Times New Roman"/>
          <w:i/>
        </w:rPr>
        <w:t xml:space="preserve"> wat</w:t>
      </w:r>
      <w:r w:rsidRPr="00573588">
        <w:rPr>
          <w:rFonts w:ascii="Times New Roman" w:hAnsi="Times New Roman"/>
          <w:i/>
        </w:rPr>
        <w:t xml:space="preserve"> de </w:t>
      </w:r>
      <w:r w:rsidR="00656281">
        <w:rPr>
          <w:rFonts w:ascii="Times New Roman" w:hAnsi="Times New Roman"/>
          <w:i/>
        </w:rPr>
        <w:t xml:space="preserve">frequentie is van de </w:t>
      </w:r>
      <w:r w:rsidRPr="00573588">
        <w:rPr>
          <w:rFonts w:ascii="Times New Roman" w:hAnsi="Times New Roman"/>
          <w:i/>
        </w:rPr>
        <w:t xml:space="preserve">omgangsregeling </w:t>
      </w:r>
      <w:r w:rsidR="00656281">
        <w:rPr>
          <w:rFonts w:ascii="Times New Roman" w:hAnsi="Times New Roman"/>
          <w:i/>
        </w:rPr>
        <w:t>en of die</w:t>
      </w:r>
      <w:r w:rsidRPr="00573588">
        <w:rPr>
          <w:rFonts w:ascii="Times New Roman" w:hAnsi="Times New Roman"/>
          <w:i/>
        </w:rPr>
        <w:t xml:space="preserve"> begeleid </w:t>
      </w:r>
      <w:r w:rsidR="00656281">
        <w:rPr>
          <w:rFonts w:ascii="Times New Roman" w:hAnsi="Times New Roman"/>
          <w:i/>
        </w:rPr>
        <w:t xml:space="preserve">is </w:t>
      </w:r>
      <w:r w:rsidRPr="00573588">
        <w:rPr>
          <w:rFonts w:ascii="Times New Roman" w:hAnsi="Times New Roman"/>
          <w:i/>
        </w:rPr>
        <w:t xml:space="preserve">of niet. Beschrijf kort de relatie met vader en moeder, bijvoorbeeld het kind is </w:t>
      </w:r>
      <w:r w:rsidR="00656281">
        <w:rPr>
          <w:rFonts w:ascii="Times New Roman" w:hAnsi="Times New Roman"/>
          <w:i/>
        </w:rPr>
        <w:t>'</w:t>
      </w:r>
      <w:r w:rsidRPr="00573588">
        <w:rPr>
          <w:rFonts w:ascii="Times New Roman" w:hAnsi="Times New Roman"/>
          <w:i/>
        </w:rPr>
        <w:t>extreem loyaal</w:t>
      </w:r>
      <w:r w:rsidR="00656281">
        <w:rPr>
          <w:rFonts w:ascii="Times New Roman" w:hAnsi="Times New Roman"/>
          <w:i/>
        </w:rPr>
        <w:t>'</w:t>
      </w:r>
      <w:r w:rsidRPr="00573588">
        <w:rPr>
          <w:rFonts w:ascii="Times New Roman" w:hAnsi="Times New Roman"/>
          <w:i/>
        </w:rPr>
        <w:t xml:space="preserve">, </w:t>
      </w:r>
      <w:r w:rsidR="00656281">
        <w:rPr>
          <w:rFonts w:ascii="Times New Roman" w:hAnsi="Times New Roman"/>
          <w:i/>
        </w:rPr>
        <w:t>'</w:t>
      </w:r>
      <w:r w:rsidRPr="00573588">
        <w:rPr>
          <w:rFonts w:ascii="Times New Roman" w:hAnsi="Times New Roman"/>
          <w:i/>
        </w:rPr>
        <w:t>normaal gehecht</w:t>
      </w:r>
      <w:r w:rsidR="00656281">
        <w:rPr>
          <w:rFonts w:ascii="Times New Roman" w:hAnsi="Times New Roman"/>
          <w:i/>
        </w:rPr>
        <w:t>'</w:t>
      </w:r>
      <w:r w:rsidRPr="00573588">
        <w:rPr>
          <w:rFonts w:ascii="Times New Roman" w:hAnsi="Times New Roman"/>
          <w:i/>
        </w:rPr>
        <w:t xml:space="preserve"> of </w:t>
      </w:r>
      <w:r w:rsidR="00656281">
        <w:rPr>
          <w:rFonts w:ascii="Times New Roman" w:hAnsi="Times New Roman"/>
          <w:i/>
        </w:rPr>
        <w:t>'</w:t>
      </w:r>
      <w:r w:rsidRPr="00573588">
        <w:rPr>
          <w:rFonts w:ascii="Times New Roman" w:hAnsi="Times New Roman"/>
          <w:i/>
        </w:rPr>
        <w:t>afstandelijk</w:t>
      </w:r>
      <w:r w:rsidR="00656281">
        <w:rPr>
          <w:rFonts w:ascii="Times New Roman" w:hAnsi="Times New Roman"/>
          <w:i/>
        </w:rPr>
        <w:t>'</w:t>
      </w:r>
      <w:r w:rsidRPr="00573588">
        <w:rPr>
          <w:rFonts w:ascii="Times New Roman" w:hAnsi="Times New Roman"/>
          <w:i/>
        </w:rPr>
        <w:t>.</w:t>
      </w:r>
    </w:p>
    <w:p w14:paraId="26BD3D97" w14:textId="44F096BB" w:rsidR="00A840EF" w:rsidRDefault="00A840EF">
      <w:pPr>
        <w:rPr>
          <w:rFonts w:ascii="Times New Roman" w:hAnsi="Times New Roman"/>
          <w:i/>
        </w:rPr>
      </w:pPr>
      <w:r>
        <w:rPr>
          <w:rFonts w:ascii="Times New Roman" w:hAnsi="Times New Roman"/>
          <w:i/>
        </w:rPr>
        <w:br w:type="page"/>
      </w:r>
    </w:p>
    <w:p w14:paraId="6CF21278" w14:textId="35D7EE8C" w:rsidR="004072F7" w:rsidRPr="00573588" w:rsidRDefault="008006C7" w:rsidP="004072F7">
      <w:pPr>
        <w:pStyle w:val="SHkop3"/>
        <w:numPr>
          <w:ilvl w:val="0"/>
          <w:numId w:val="0"/>
        </w:numPr>
        <w:ind w:left="432" w:hanging="432"/>
        <w:jc w:val="center"/>
        <w:rPr>
          <w:b/>
          <w:i w:val="0"/>
          <w:sz w:val="36"/>
          <w:szCs w:val="36"/>
          <w:lang w:val="nl-NL"/>
        </w:rPr>
      </w:pPr>
      <w:r>
        <w:rPr>
          <w:b/>
          <w:i w:val="0"/>
          <w:sz w:val="36"/>
          <w:szCs w:val="36"/>
          <w:lang w:val="nl-NL"/>
        </w:rPr>
        <w:lastRenderedPageBreak/>
        <w:t>B</w:t>
      </w:r>
      <w:r w:rsidR="00C378A3" w:rsidRPr="00573588">
        <w:rPr>
          <w:b/>
          <w:i w:val="0"/>
          <w:sz w:val="36"/>
          <w:szCs w:val="36"/>
          <w:lang w:val="nl-NL"/>
        </w:rPr>
        <w:t>arrière</w:t>
      </w:r>
      <w:r w:rsidR="009764A3">
        <w:rPr>
          <w:b/>
          <w:i w:val="0"/>
          <w:sz w:val="36"/>
          <w:szCs w:val="36"/>
          <w:lang w:val="nl-NL"/>
        </w:rPr>
        <w:t>formulier</w:t>
      </w:r>
    </w:p>
    <w:p w14:paraId="1DBB644E" w14:textId="77777777" w:rsidR="004072F7" w:rsidRPr="00573588" w:rsidRDefault="004072F7" w:rsidP="004072F7">
      <w:pPr>
        <w:pStyle w:val="Geenafstand"/>
        <w:rPr>
          <w:lang w:val="nl-NL"/>
        </w:rPr>
      </w:pPr>
    </w:p>
    <w:p w14:paraId="3903CE97" w14:textId="77777777" w:rsidR="004072F7" w:rsidRPr="00573588" w:rsidRDefault="00C378A3" w:rsidP="004072F7">
      <w:pPr>
        <w:pStyle w:val="Geenafstand"/>
        <w:rPr>
          <w:lang w:val="nl-NL"/>
        </w:rPr>
      </w:pPr>
      <w:r w:rsidRPr="00573588">
        <w:rPr>
          <w:lang w:val="nl-NL"/>
        </w:rPr>
        <w:t>Wie is/zijn de belangrijkste hechtingsfiguren van het kind?</w:t>
      </w:r>
      <w:r w:rsidR="004072F7" w:rsidRPr="00573588">
        <w:rPr>
          <w:lang w:val="nl-NL"/>
        </w:rPr>
        <w:t>................................................................</w:t>
      </w:r>
      <w:r w:rsidRPr="00573588">
        <w:rPr>
          <w:lang w:val="nl-NL"/>
        </w:rPr>
        <w:t>.......</w:t>
      </w:r>
    </w:p>
    <w:p w14:paraId="621950EB" w14:textId="77777777" w:rsidR="004072F7" w:rsidRPr="00573588" w:rsidRDefault="004072F7" w:rsidP="004072F7">
      <w:pPr>
        <w:pStyle w:val="Geenafstand"/>
        <w:rPr>
          <w:lang w:val="nl-NL"/>
        </w:rPr>
      </w:pPr>
      <w:r w:rsidRPr="00573588">
        <w:rPr>
          <w:lang w:val="nl-NL"/>
        </w:rPr>
        <w:t>W</w:t>
      </w:r>
      <w:r w:rsidR="00C378A3" w:rsidRPr="00573588">
        <w:rPr>
          <w:lang w:val="nl-NL"/>
        </w:rPr>
        <w:t>ie is/zijn steunfiguren</w:t>
      </w:r>
      <w:r w:rsidRPr="00573588">
        <w:rPr>
          <w:lang w:val="nl-NL"/>
        </w:rPr>
        <w:t>?..............................................................................................</w:t>
      </w:r>
      <w:r w:rsidR="00C378A3" w:rsidRPr="00573588">
        <w:rPr>
          <w:lang w:val="nl-NL"/>
        </w:rPr>
        <w:t>...............................</w:t>
      </w:r>
    </w:p>
    <w:p w14:paraId="00422DF4" w14:textId="7DDD9E79" w:rsidR="004072F7" w:rsidRPr="00573588" w:rsidRDefault="00C378A3" w:rsidP="004072F7">
      <w:pPr>
        <w:pStyle w:val="Geenafstand"/>
        <w:rPr>
          <w:lang w:val="nl-NL"/>
        </w:rPr>
      </w:pPr>
      <w:r w:rsidRPr="00573588">
        <w:rPr>
          <w:lang w:val="nl-NL"/>
        </w:rPr>
        <w:t xml:space="preserve">Welke ouder geeft het kind toestemming om te praten over zijn </w:t>
      </w:r>
      <w:r w:rsidR="003642B6">
        <w:rPr>
          <w:lang w:val="nl-NL"/>
        </w:rPr>
        <w:t xml:space="preserve">of haar </w:t>
      </w:r>
      <w:r w:rsidRPr="00573588">
        <w:rPr>
          <w:lang w:val="nl-NL"/>
        </w:rPr>
        <w:t>herinneringen?</w:t>
      </w:r>
      <w:r w:rsidR="004072F7" w:rsidRPr="00573588">
        <w:rPr>
          <w:lang w:val="nl-NL"/>
        </w:rPr>
        <w:t>........</w:t>
      </w:r>
      <w:r w:rsidRPr="00573588">
        <w:rPr>
          <w:lang w:val="nl-NL"/>
        </w:rPr>
        <w:t>..........................</w:t>
      </w:r>
    </w:p>
    <w:p w14:paraId="05E9904F" w14:textId="77777777" w:rsidR="004072F7" w:rsidRPr="00573588" w:rsidRDefault="004072F7" w:rsidP="004072F7">
      <w:pPr>
        <w:pStyle w:val="Geenafstand"/>
        <w:rPr>
          <w:lang w:val="nl-NL"/>
        </w:rPr>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55"/>
        <w:gridCol w:w="3056"/>
        <w:gridCol w:w="3056"/>
      </w:tblGrid>
      <w:tr w:rsidR="004072F7" w:rsidRPr="00573588" w14:paraId="27BB230F" w14:textId="77777777" w:rsidTr="004072F7">
        <w:tc>
          <w:tcPr>
            <w:tcW w:w="3055" w:type="dxa"/>
            <w:tcBorders>
              <w:top w:val="single" w:sz="12" w:space="0" w:color="auto"/>
              <w:bottom w:val="single" w:sz="12" w:space="0" w:color="auto"/>
            </w:tcBorders>
          </w:tcPr>
          <w:p w14:paraId="6C51CFAF" w14:textId="77777777" w:rsidR="004072F7" w:rsidRPr="00573588" w:rsidRDefault="004072F7" w:rsidP="004072F7">
            <w:pPr>
              <w:pStyle w:val="Geenafstand"/>
              <w:rPr>
                <w:lang w:val="nl-NL"/>
              </w:rPr>
            </w:pPr>
            <w:r w:rsidRPr="00573588">
              <w:rPr>
                <w:lang w:val="nl-NL"/>
              </w:rPr>
              <w:t>Sl</w:t>
            </w:r>
            <w:r w:rsidR="00D3251D" w:rsidRPr="00573588">
              <w:rPr>
                <w:lang w:val="nl-NL"/>
              </w:rPr>
              <w:t>apende Honden</w:t>
            </w:r>
          </w:p>
        </w:tc>
        <w:tc>
          <w:tcPr>
            <w:tcW w:w="3056" w:type="dxa"/>
            <w:tcBorders>
              <w:top w:val="single" w:sz="12" w:space="0" w:color="auto"/>
              <w:bottom w:val="single" w:sz="12" w:space="0" w:color="auto"/>
            </w:tcBorders>
          </w:tcPr>
          <w:p w14:paraId="19996280" w14:textId="77777777" w:rsidR="004072F7" w:rsidRPr="00573588" w:rsidRDefault="00D3251D" w:rsidP="00D3251D">
            <w:pPr>
              <w:pStyle w:val="Geenafstand"/>
              <w:rPr>
                <w:lang w:val="nl-NL"/>
              </w:rPr>
            </w:pPr>
            <w:r w:rsidRPr="00573588">
              <w:rPr>
                <w:lang w:val="nl-NL"/>
              </w:rPr>
              <w:t xml:space="preserve">Negatieve cognities </w:t>
            </w:r>
          </w:p>
        </w:tc>
        <w:tc>
          <w:tcPr>
            <w:tcW w:w="3056" w:type="dxa"/>
            <w:tcBorders>
              <w:top w:val="single" w:sz="12" w:space="0" w:color="auto"/>
              <w:bottom w:val="single" w:sz="12" w:space="0" w:color="auto"/>
            </w:tcBorders>
          </w:tcPr>
          <w:p w14:paraId="2C6487D1" w14:textId="77777777" w:rsidR="004072F7" w:rsidRPr="00573588" w:rsidRDefault="004072F7" w:rsidP="00D3251D">
            <w:pPr>
              <w:pStyle w:val="Geenafstand"/>
              <w:rPr>
                <w:lang w:val="nl-NL"/>
              </w:rPr>
            </w:pPr>
            <w:r w:rsidRPr="00573588">
              <w:rPr>
                <w:lang w:val="nl-NL"/>
              </w:rPr>
              <w:t xml:space="preserve">Shift </w:t>
            </w:r>
            <w:r w:rsidR="00D3251D" w:rsidRPr="00573588">
              <w:rPr>
                <w:lang w:val="nl-NL"/>
              </w:rPr>
              <w:t xml:space="preserve">naar positieve cognities </w:t>
            </w:r>
          </w:p>
        </w:tc>
      </w:tr>
      <w:tr w:rsidR="004072F7" w:rsidRPr="00573588" w14:paraId="2E779EAB" w14:textId="77777777" w:rsidTr="004072F7">
        <w:tc>
          <w:tcPr>
            <w:tcW w:w="3055" w:type="dxa"/>
            <w:tcBorders>
              <w:top w:val="single" w:sz="12" w:space="0" w:color="auto"/>
            </w:tcBorders>
          </w:tcPr>
          <w:p w14:paraId="513CD0E3" w14:textId="77777777" w:rsidR="004072F7" w:rsidRPr="00573588" w:rsidRDefault="004072F7" w:rsidP="004072F7">
            <w:pPr>
              <w:pStyle w:val="Geenafstand"/>
              <w:rPr>
                <w:lang w:val="nl-NL"/>
              </w:rPr>
            </w:pPr>
          </w:p>
        </w:tc>
        <w:tc>
          <w:tcPr>
            <w:tcW w:w="3056" w:type="dxa"/>
            <w:tcBorders>
              <w:top w:val="single" w:sz="12" w:space="0" w:color="auto"/>
            </w:tcBorders>
          </w:tcPr>
          <w:p w14:paraId="25267786" w14:textId="77777777" w:rsidR="004072F7" w:rsidRPr="00573588" w:rsidRDefault="004072F7" w:rsidP="004072F7">
            <w:pPr>
              <w:pStyle w:val="Geenafstand"/>
              <w:rPr>
                <w:lang w:val="nl-NL"/>
              </w:rPr>
            </w:pPr>
          </w:p>
        </w:tc>
        <w:tc>
          <w:tcPr>
            <w:tcW w:w="3056" w:type="dxa"/>
            <w:tcBorders>
              <w:top w:val="single" w:sz="12" w:space="0" w:color="auto"/>
            </w:tcBorders>
          </w:tcPr>
          <w:p w14:paraId="4FC4081A" w14:textId="77777777" w:rsidR="004072F7" w:rsidRPr="00573588" w:rsidRDefault="004072F7" w:rsidP="004072F7">
            <w:pPr>
              <w:pStyle w:val="Geenafstand"/>
              <w:rPr>
                <w:lang w:val="nl-NL"/>
              </w:rPr>
            </w:pPr>
          </w:p>
        </w:tc>
      </w:tr>
      <w:tr w:rsidR="004072F7" w:rsidRPr="00573588" w14:paraId="1FB180DD" w14:textId="77777777" w:rsidTr="004072F7">
        <w:tc>
          <w:tcPr>
            <w:tcW w:w="3055" w:type="dxa"/>
          </w:tcPr>
          <w:p w14:paraId="3E0EDC10" w14:textId="77777777" w:rsidR="004072F7" w:rsidRPr="00573588" w:rsidRDefault="004072F7" w:rsidP="004072F7">
            <w:pPr>
              <w:pStyle w:val="Geenafstand"/>
              <w:rPr>
                <w:lang w:val="nl-NL"/>
              </w:rPr>
            </w:pPr>
          </w:p>
        </w:tc>
        <w:tc>
          <w:tcPr>
            <w:tcW w:w="3056" w:type="dxa"/>
          </w:tcPr>
          <w:p w14:paraId="5B1D38C3" w14:textId="77777777" w:rsidR="004072F7" w:rsidRPr="00573588" w:rsidRDefault="004072F7" w:rsidP="004072F7">
            <w:pPr>
              <w:pStyle w:val="Geenafstand"/>
              <w:rPr>
                <w:lang w:val="nl-NL"/>
              </w:rPr>
            </w:pPr>
          </w:p>
        </w:tc>
        <w:tc>
          <w:tcPr>
            <w:tcW w:w="3056" w:type="dxa"/>
          </w:tcPr>
          <w:p w14:paraId="0B1780B6" w14:textId="77777777" w:rsidR="004072F7" w:rsidRPr="00573588" w:rsidRDefault="004072F7" w:rsidP="004072F7">
            <w:pPr>
              <w:pStyle w:val="Geenafstand"/>
              <w:rPr>
                <w:lang w:val="nl-NL"/>
              </w:rPr>
            </w:pPr>
          </w:p>
        </w:tc>
      </w:tr>
      <w:tr w:rsidR="004072F7" w:rsidRPr="00573588" w14:paraId="2A1C1654" w14:textId="77777777" w:rsidTr="004072F7">
        <w:tc>
          <w:tcPr>
            <w:tcW w:w="3055" w:type="dxa"/>
          </w:tcPr>
          <w:p w14:paraId="77A96158" w14:textId="77777777" w:rsidR="004072F7" w:rsidRPr="00573588" w:rsidRDefault="004072F7" w:rsidP="004072F7">
            <w:pPr>
              <w:pStyle w:val="Geenafstand"/>
              <w:rPr>
                <w:lang w:val="nl-NL"/>
              </w:rPr>
            </w:pPr>
          </w:p>
        </w:tc>
        <w:tc>
          <w:tcPr>
            <w:tcW w:w="3056" w:type="dxa"/>
          </w:tcPr>
          <w:p w14:paraId="38085C9D" w14:textId="77777777" w:rsidR="004072F7" w:rsidRPr="00573588" w:rsidRDefault="004072F7" w:rsidP="004072F7">
            <w:pPr>
              <w:pStyle w:val="Geenafstand"/>
              <w:rPr>
                <w:lang w:val="nl-NL"/>
              </w:rPr>
            </w:pPr>
          </w:p>
        </w:tc>
        <w:tc>
          <w:tcPr>
            <w:tcW w:w="3056" w:type="dxa"/>
          </w:tcPr>
          <w:p w14:paraId="33D5BF63" w14:textId="77777777" w:rsidR="004072F7" w:rsidRPr="00573588" w:rsidRDefault="004072F7" w:rsidP="004072F7">
            <w:pPr>
              <w:pStyle w:val="Geenafstand"/>
              <w:rPr>
                <w:lang w:val="nl-NL"/>
              </w:rPr>
            </w:pPr>
          </w:p>
        </w:tc>
      </w:tr>
      <w:tr w:rsidR="004072F7" w:rsidRPr="00573588" w14:paraId="1518154C" w14:textId="77777777" w:rsidTr="004072F7">
        <w:tc>
          <w:tcPr>
            <w:tcW w:w="3055" w:type="dxa"/>
          </w:tcPr>
          <w:p w14:paraId="1291546F" w14:textId="77777777" w:rsidR="004072F7" w:rsidRPr="00573588" w:rsidRDefault="004072F7" w:rsidP="004072F7">
            <w:pPr>
              <w:pStyle w:val="Geenafstand"/>
              <w:rPr>
                <w:lang w:val="nl-NL"/>
              </w:rPr>
            </w:pPr>
          </w:p>
        </w:tc>
        <w:tc>
          <w:tcPr>
            <w:tcW w:w="3056" w:type="dxa"/>
          </w:tcPr>
          <w:p w14:paraId="6C60D77A" w14:textId="77777777" w:rsidR="004072F7" w:rsidRPr="00573588" w:rsidRDefault="004072F7" w:rsidP="004072F7">
            <w:pPr>
              <w:pStyle w:val="Geenafstand"/>
              <w:rPr>
                <w:lang w:val="nl-NL"/>
              </w:rPr>
            </w:pPr>
          </w:p>
        </w:tc>
        <w:tc>
          <w:tcPr>
            <w:tcW w:w="3056" w:type="dxa"/>
          </w:tcPr>
          <w:p w14:paraId="5A374327" w14:textId="77777777" w:rsidR="004072F7" w:rsidRPr="00573588" w:rsidRDefault="004072F7" w:rsidP="004072F7">
            <w:pPr>
              <w:pStyle w:val="Geenafstand"/>
              <w:rPr>
                <w:lang w:val="nl-NL"/>
              </w:rPr>
            </w:pPr>
          </w:p>
        </w:tc>
      </w:tr>
    </w:tbl>
    <w:p w14:paraId="57F5CE30" w14:textId="77777777" w:rsidR="009D7853" w:rsidRPr="004440A1" w:rsidRDefault="009D7853" w:rsidP="004072F7">
      <w:pPr>
        <w:pStyle w:val="Geenafstand"/>
        <w:rPr>
          <w:lang w:val="nl-NL"/>
        </w:rPr>
      </w:pPr>
    </w:p>
    <w:p w14:paraId="0BD351FE" w14:textId="2E42F5F8" w:rsidR="008A66A9" w:rsidRPr="006847BF" w:rsidRDefault="008A66A9" w:rsidP="008A66A9">
      <w:pPr>
        <w:rPr>
          <w:rFonts w:ascii="Times New Roman" w:hAnsi="Times New Roman"/>
        </w:rPr>
      </w:pPr>
      <w:r w:rsidRPr="006847BF">
        <w:rPr>
          <w:rFonts w:ascii="Times New Roman" w:hAnsi="Times New Roman"/>
        </w:rPr>
        <w:t xml:space="preserve">Vul in voor welke slapende honden (trauma’s) de barrières worden geanalyseerd, welke dysfunctionele negatieve cognitie het kind zou kunnen hebben in relatie tot dat trauma en welke shift naar </w:t>
      </w:r>
      <w:r w:rsidR="004440A1">
        <w:rPr>
          <w:rFonts w:ascii="Times New Roman" w:hAnsi="Times New Roman"/>
        </w:rPr>
        <w:t xml:space="preserve">een </w:t>
      </w:r>
      <w:r w:rsidRPr="006847BF">
        <w:rPr>
          <w:rFonts w:ascii="Times New Roman" w:hAnsi="Times New Roman"/>
        </w:rPr>
        <w:t xml:space="preserve">positieve cognitie het kind moet maken. </w:t>
      </w:r>
    </w:p>
    <w:p w14:paraId="283859E5" w14:textId="77777777" w:rsidR="005A6D00" w:rsidRPr="006847BF" w:rsidRDefault="005A6D00" w:rsidP="004440A1">
      <w:pPr>
        <w:rPr>
          <w:rFonts w:ascii="Times New Roman" w:hAnsi="Times New Roman"/>
        </w:rPr>
      </w:pPr>
    </w:p>
    <w:p w14:paraId="43FF6BF8" w14:textId="4E773BB8" w:rsidR="008006C7" w:rsidRPr="006847BF" w:rsidRDefault="005A6D00" w:rsidP="00F74E20">
      <w:pPr>
        <w:rPr>
          <w:rFonts w:ascii="Times New Roman" w:hAnsi="Times New Roman"/>
          <w:b/>
          <w:bCs/>
        </w:rPr>
      </w:pPr>
      <w:r w:rsidRPr="006847BF">
        <w:rPr>
          <w:rFonts w:ascii="Times New Roman" w:hAnsi="Times New Roman"/>
          <w:b/>
          <w:bCs/>
        </w:rPr>
        <w:t>Instructies</w:t>
      </w:r>
    </w:p>
    <w:p w14:paraId="68BB4FF5" w14:textId="171C9096" w:rsidR="00AA1A8B" w:rsidRDefault="004C09D3" w:rsidP="00887032">
      <w:pPr>
        <w:rPr>
          <w:rFonts w:ascii="Times New Roman" w:hAnsi="Times New Roman"/>
        </w:rPr>
      </w:pPr>
      <w:r w:rsidRPr="009D22AB">
        <w:rPr>
          <w:rFonts w:ascii="Times New Roman" w:hAnsi="Times New Roman"/>
        </w:rPr>
        <w:t>Het doel van deze vragen is te ontdekken wat mogelijk de belangrijkste redenen zijn voor het kind om niet te willen of kunnen praten over zijn</w:t>
      </w:r>
      <w:r w:rsidR="006847BF" w:rsidRPr="009D22AB">
        <w:rPr>
          <w:rFonts w:ascii="Times New Roman" w:hAnsi="Times New Roman"/>
        </w:rPr>
        <w:t xml:space="preserve"> of haar</w:t>
      </w:r>
      <w:r w:rsidRPr="009D22AB">
        <w:rPr>
          <w:rFonts w:ascii="Times New Roman" w:hAnsi="Times New Roman"/>
        </w:rPr>
        <w:t xml:space="preserve"> traumatische herinneringen. De vragen in het barrièreformulier zijn alleen gericht op de vraag of dit thema vanuit het kind gezien een potentiele barrière vormt. Ze gaan niet over het huidige functioneren. De vragen worden met ja of nee beantwoord vanuit het perspectief van het kind, wat </w:t>
      </w:r>
      <w:r w:rsidR="00DB1EFD" w:rsidRPr="009D22AB">
        <w:rPr>
          <w:rFonts w:ascii="Times New Roman" w:hAnsi="Times New Roman"/>
        </w:rPr>
        <w:t>hij of zij</w:t>
      </w:r>
      <w:r w:rsidR="006847BF" w:rsidRPr="009D22AB">
        <w:rPr>
          <w:rFonts w:ascii="Times New Roman" w:hAnsi="Times New Roman"/>
        </w:rPr>
        <w:t xml:space="preserve"> </w:t>
      </w:r>
      <w:r w:rsidRPr="009D22AB">
        <w:rPr>
          <w:rFonts w:ascii="Times New Roman" w:hAnsi="Times New Roman"/>
        </w:rPr>
        <w:t xml:space="preserve">zou denken of voelen. Focus alleen op de belangrijkste barrières (ongeveer </w:t>
      </w:r>
      <w:r w:rsidR="006847BF" w:rsidRPr="009D22AB">
        <w:rPr>
          <w:rFonts w:ascii="Times New Roman" w:hAnsi="Times New Roman"/>
        </w:rPr>
        <w:t>drie tot vijf</w:t>
      </w:r>
      <w:r w:rsidRPr="009D22AB">
        <w:rPr>
          <w:rFonts w:ascii="Times New Roman" w:hAnsi="Times New Roman"/>
        </w:rPr>
        <w:t>). Om die barrières op te ruimen worden interventies gepland in het rode gedeelte van het actieplan. Deze interventies hebben prioriteit.</w:t>
      </w:r>
    </w:p>
    <w:p w14:paraId="3DE38F34" w14:textId="5DF98705" w:rsidR="009D22AB" w:rsidRDefault="009D22AB">
      <w:pPr>
        <w:rPr>
          <w:rFonts w:ascii="Times New Roman" w:hAnsi="Times New Roman"/>
        </w:rPr>
      </w:pPr>
      <w:r>
        <w:rPr>
          <w:rFonts w:ascii="Times New Roman" w:hAnsi="Times New Roman"/>
        </w:rPr>
        <w:br w:type="page"/>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46"/>
        <w:gridCol w:w="747"/>
        <w:gridCol w:w="9037"/>
      </w:tblGrid>
      <w:tr w:rsidR="0099675A" w:rsidRPr="00573588" w14:paraId="48B2E7BC" w14:textId="77777777" w:rsidTr="002D4FF4">
        <w:trPr>
          <w:trHeight w:val="170"/>
        </w:trPr>
        <w:tc>
          <w:tcPr>
            <w:tcW w:w="5000" w:type="pct"/>
            <w:gridSpan w:val="3"/>
            <w:tcBorders>
              <w:top w:val="single" w:sz="12" w:space="0" w:color="auto"/>
              <w:bottom w:val="single" w:sz="12" w:space="0" w:color="auto"/>
            </w:tcBorders>
          </w:tcPr>
          <w:p w14:paraId="076855DE" w14:textId="61591FC9" w:rsidR="0099675A" w:rsidRPr="00573588" w:rsidRDefault="0099675A" w:rsidP="002D4FF4">
            <w:pPr>
              <w:pStyle w:val="Geenafstand"/>
              <w:jc w:val="center"/>
              <w:rPr>
                <w:rFonts w:eastAsia="MS Gothic"/>
                <w:lang w:val="nl-NL"/>
              </w:rPr>
            </w:pPr>
            <w:r w:rsidRPr="00573588">
              <w:rPr>
                <w:rFonts w:ascii="MS Gothic" w:eastAsia="MS Gothic" w:hAnsi="MS Gothic"/>
                <w:sz w:val="28"/>
                <w:szCs w:val="22"/>
                <w:lang w:val="nl-NL"/>
              </w:rPr>
              <w:lastRenderedPageBreak/>
              <w:br w:type="page"/>
            </w:r>
            <w:r w:rsidR="008006C7">
              <w:rPr>
                <w:rFonts w:eastAsia="MS Gothic"/>
                <w:b/>
                <w:lang w:val="nl-NL"/>
              </w:rPr>
              <w:t>B</w:t>
            </w:r>
            <w:r w:rsidRPr="00573588">
              <w:rPr>
                <w:rFonts w:eastAsia="MS Gothic"/>
                <w:b/>
                <w:lang w:val="nl-NL"/>
              </w:rPr>
              <w:t>arrière 1 Veiligheid</w:t>
            </w:r>
          </w:p>
        </w:tc>
      </w:tr>
      <w:tr w:rsidR="00332964" w:rsidRPr="00573588" w14:paraId="2A010B0C" w14:textId="77777777" w:rsidTr="00332964">
        <w:trPr>
          <w:trHeight w:val="794"/>
        </w:trPr>
        <w:tc>
          <w:tcPr>
            <w:tcW w:w="310" w:type="pct"/>
            <w:vAlign w:val="center"/>
          </w:tcPr>
          <w:p w14:paraId="24285A3C" w14:textId="77777777" w:rsidR="00332964" w:rsidRPr="00573588" w:rsidRDefault="00332964" w:rsidP="002D4FF4">
            <w:pPr>
              <w:pStyle w:val="Geenafstand"/>
              <w:jc w:val="center"/>
              <w:rPr>
                <w:rFonts w:eastAsia="MS Gothic"/>
                <w:b/>
                <w:lang w:val="nl-NL"/>
              </w:rPr>
            </w:pPr>
            <w:r w:rsidRPr="00573588">
              <w:rPr>
                <w:rFonts w:eastAsia="MS Gothic"/>
                <w:b/>
                <w:lang w:val="nl-NL"/>
              </w:rPr>
              <w:t>1a</w:t>
            </w:r>
          </w:p>
        </w:tc>
        <w:tc>
          <w:tcPr>
            <w:tcW w:w="358" w:type="pct"/>
            <w:shd w:val="clear" w:color="auto" w:fill="FFCCCC"/>
            <w:vAlign w:val="center"/>
          </w:tcPr>
          <w:p w14:paraId="3B1A68D1" w14:textId="77777777" w:rsidR="00332964" w:rsidRPr="00573588" w:rsidRDefault="00332964" w:rsidP="002D4FF4">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4332" w:type="pct"/>
            <w:shd w:val="clear" w:color="auto" w:fill="auto"/>
            <w:vAlign w:val="center"/>
          </w:tcPr>
          <w:p w14:paraId="086BC8BF" w14:textId="3A46C48B" w:rsidR="00332964" w:rsidRPr="00573588" w:rsidRDefault="00332964" w:rsidP="002D4FF4">
            <w:pPr>
              <w:pStyle w:val="Geenafstand"/>
              <w:rPr>
                <w:rFonts w:eastAsia="MS Gothic"/>
                <w:lang w:val="nl-NL"/>
              </w:rPr>
            </w:pPr>
            <w:r>
              <w:rPr>
                <w:rFonts w:eastAsia="MS Gothic"/>
                <w:lang w:val="nl-NL"/>
              </w:rPr>
              <w:t xml:space="preserve">Het kind wil of kan niet praten over zijn of haar traumatische herinneringen want hij of zij is of voelt zich niet veilig omdat hij of zij denkt dat </w:t>
            </w:r>
            <w:r w:rsidRPr="00573588">
              <w:rPr>
                <w:rFonts w:eastAsia="MS Gothic"/>
                <w:lang w:val="nl-NL"/>
              </w:rPr>
              <w:t xml:space="preserve">de traumatiserende gebeurtenissen </w:t>
            </w:r>
            <w:r>
              <w:rPr>
                <w:rFonts w:eastAsia="MS Gothic"/>
                <w:lang w:val="nl-NL"/>
              </w:rPr>
              <w:t xml:space="preserve">kunnen </w:t>
            </w:r>
            <w:r w:rsidRPr="00573588">
              <w:rPr>
                <w:rFonts w:eastAsia="MS Gothic"/>
                <w:lang w:val="nl-NL"/>
              </w:rPr>
              <w:t>opnieuw kunnen gebeuren</w:t>
            </w:r>
            <w:r>
              <w:rPr>
                <w:rFonts w:eastAsia="MS Gothic"/>
                <w:lang w:val="nl-NL"/>
              </w:rPr>
              <w:t>.</w:t>
            </w:r>
          </w:p>
        </w:tc>
      </w:tr>
      <w:tr w:rsidR="00332964" w:rsidRPr="00573588" w14:paraId="06B50FD0" w14:textId="77777777" w:rsidTr="00332964">
        <w:trPr>
          <w:trHeight w:val="794"/>
        </w:trPr>
        <w:tc>
          <w:tcPr>
            <w:tcW w:w="310" w:type="pct"/>
            <w:vAlign w:val="center"/>
          </w:tcPr>
          <w:p w14:paraId="5C123930" w14:textId="77777777" w:rsidR="00332964" w:rsidRPr="00573588" w:rsidRDefault="00332964" w:rsidP="002D4FF4">
            <w:pPr>
              <w:pStyle w:val="Geenafstand"/>
              <w:jc w:val="center"/>
              <w:rPr>
                <w:rFonts w:eastAsia="MS Gothic"/>
                <w:b/>
                <w:lang w:val="nl-NL"/>
              </w:rPr>
            </w:pPr>
            <w:r w:rsidRPr="00573588">
              <w:rPr>
                <w:rFonts w:eastAsia="MS Gothic"/>
                <w:b/>
                <w:lang w:val="nl-NL"/>
              </w:rPr>
              <w:t>1b</w:t>
            </w:r>
          </w:p>
        </w:tc>
        <w:tc>
          <w:tcPr>
            <w:tcW w:w="358" w:type="pct"/>
            <w:shd w:val="clear" w:color="auto" w:fill="FFCCCC"/>
            <w:vAlign w:val="center"/>
          </w:tcPr>
          <w:p w14:paraId="4228DBED" w14:textId="77777777" w:rsidR="00332964" w:rsidRPr="00573588" w:rsidRDefault="00332964" w:rsidP="002D4FF4">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4332" w:type="pct"/>
            <w:shd w:val="clear" w:color="auto" w:fill="auto"/>
            <w:vAlign w:val="center"/>
          </w:tcPr>
          <w:p w14:paraId="293F9147" w14:textId="32D64C60" w:rsidR="00332964" w:rsidRPr="00573588" w:rsidRDefault="00332964" w:rsidP="002D4FF4">
            <w:pPr>
              <w:pStyle w:val="Geenafstand"/>
              <w:rPr>
                <w:rFonts w:eastAsia="MS Gothic"/>
                <w:lang w:val="nl-NL"/>
              </w:rPr>
            </w:pPr>
            <w:r>
              <w:rPr>
                <w:rFonts w:eastAsia="MS Gothic"/>
                <w:lang w:val="nl-NL"/>
              </w:rPr>
              <w:t xml:space="preserve">Het kind wil of kan niet praten over zijn traumatische herinneringen want hij of zij heeft geen </w:t>
            </w:r>
            <w:r w:rsidRPr="00573588">
              <w:rPr>
                <w:rFonts w:eastAsia="MS Gothic"/>
                <w:lang w:val="nl-NL"/>
              </w:rPr>
              <w:t xml:space="preserve">hechtingsfiguur of </w:t>
            </w:r>
            <w:r>
              <w:rPr>
                <w:rFonts w:eastAsia="MS Gothic"/>
                <w:lang w:val="nl-NL"/>
              </w:rPr>
              <w:t xml:space="preserve">weet </w:t>
            </w:r>
            <w:r w:rsidRPr="00573588">
              <w:rPr>
                <w:rFonts w:eastAsia="MS Gothic"/>
                <w:lang w:val="nl-NL"/>
              </w:rPr>
              <w:t xml:space="preserve">niet zeker wie </w:t>
            </w:r>
            <w:r>
              <w:rPr>
                <w:rFonts w:eastAsia="MS Gothic"/>
                <w:lang w:val="nl-NL"/>
              </w:rPr>
              <w:t xml:space="preserve">zijn of haar </w:t>
            </w:r>
            <w:r w:rsidRPr="00573588">
              <w:rPr>
                <w:rFonts w:eastAsia="MS Gothic"/>
                <w:lang w:val="nl-NL"/>
              </w:rPr>
              <w:t>hechtingsfiguur is</w:t>
            </w:r>
            <w:r>
              <w:rPr>
                <w:rFonts w:eastAsia="MS Gothic"/>
                <w:lang w:val="nl-NL"/>
              </w:rPr>
              <w:t>.</w:t>
            </w:r>
          </w:p>
        </w:tc>
      </w:tr>
      <w:tr w:rsidR="00332964" w:rsidRPr="00573588" w14:paraId="2BDAC202" w14:textId="77777777" w:rsidTr="00332964">
        <w:trPr>
          <w:trHeight w:val="794"/>
        </w:trPr>
        <w:tc>
          <w:tcPr>
            <w:tcW w:w="310" w:type="pct"/>
            <w:vAlign w:val="center"/>
          </w:tcPr>
          <w:p w14:paraId="28996AFA" w14:textId="77777777" w:rsidR="00332964" w:rsidRPr="00573588" w:rsidRDefault="00332964" w:rsidP="002D4FF4">
            <w:pPr>
              <w:pStyle w:val="Geenafstand"/>
              <w:jc w:val="center"/>
              <w:rPr>
                <w:rFonts w:eastAsia="MS Gothic"/>
                <w:b/>
                <w:lang w:val="nl-NL"/>
              </w:rPr>
            </w:pPr>
            <w:r w:rsidRPr="00573588">
              <w:rPr>
                <w:rFonts w:eastAsia="MS Gothic"/>
                <w:b/>
                <w:lang w:val="nl-NL"/>
              </w:rPr>
              <w:t>1c</w:t>
            </w:r>
          </w:p>
        </w:tc>
        <w:tc>
          <w:tcPr>
            <w:tcW w:w="358" w:type="pct"/>
            <w:shd w:val="clear" w:color="auto" w:fill="FFCCCC"/>
            <w:vAlign w:val="center"/>
          </w:tcPr>
          <w:p w14:paraId="20A9AF98" w14:textId="77777777" w:rsidR="00332964" w:rsidRPr="00573588" w:rsidRDefault="00332964" w:rsidP="002D4FF4">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4332" w:type="pct"/>
            <w:shd w:val="clear" w:color="auto" w:fill="auto"/>
            <w:vAlign w:val="center"/>
          </w:tcPr>
          <w:p w14:paraId="3C0F23BC" w14:textId="28A6DDCB" w:rsidR="00332964" w:rsidRPr="00573588" w:rsidRDefault="00332964" w:rsidP="002D4FF4">
            <w:pPr>
              <w:pStyle w:val="Geenafstand"/>
              <w:rPr>
                <w:rFonts w:eastAsia="MS Gothic"/>
                <w:lang w:val="nl-NL"/>
              </w:rPr>
            </w:pPr>
            <w:r>
              <w:rPr>
                <w:rFonts w:eastAsia="MS Gothic"/>
                <w:lang w:val="nl-NL"/>
              </w:rPr>
              <w:t xml:space="preserve">Het kind wil of kan niet praten over zijn of haar traumatische herinneringen want hij of zij weet niet of zijn of haar hechtingsfiguur wel in zijn of haar leven blijft of heeft niet voldoende contact met de hechtingsfiguur. </w:t>
            </w:r>
          </w:p>
        </w:tc>
      </w:tr>
      <w:tr w:rsidR="00332964" w:rsidRPr="00573588" w14:paraId="6FF637B2" w14:textId="77777777" w:rsidTr="00332964">
        <w:trPr>
          <w:trHeight w:val="794"/>
        </w:trPr>
        <w:tc>
          <w:tcPr>
            <w:tcW w:w="310" w:type="pct"/>
            <w:vAlign w:val="center"/>
          </w:tcPr>
          <w:p w14:paraId="025190FC" w14:textId="77777777" w:rsidR="00332964" w:rsidRPr="00573588" w:rsidRDefault="00332964" w:rsidP="002D4FF4">
            <w:pPr>
              <w:pStyle w:val="Geenafstand"/>
              <w:jc w:val="center"/>
              <w:rPr>
                <w:rFonts w:eastAsia="MS Gothic"/>
                <w:b/>
                <w:lang w:val="nl-NL"/>
              </w:rPr>
            </w:pPr>
            <w:r w:rsidRPr="00573588">
              <w:rPr>
                <w:rFonts w:eastAsia="MS Gothic"/>
                <w:b/>
                <w:lang w:val="nl-NL"/>
              </w:rPr>
              <w:t>1d</w:t>
            </w:r>
          </w:p>
        </w:tc>
        <w:tc>
          <w:tcPr>
            <w:tcW w:w="358" w:type="pct"/>
            <w:shd w:val="clear" w:color="auto" w:fill="FFCCCC"/>
            <w:vAlign w:val="center"/>
          </w:tcPr>
          <w:p w14:paraId="0E33C740" w14:textId="77777777" w:rsidR="00332964" w:rsidRPr="00573588" w:rsidRDefault="00332964" w:rsidP="002D4FF4">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4332" w:type="pct"/>
            <w:shd w:val="clear" w:color="auto" w:fill="auto"/>
            <w:vAlign w:val="center"/>
          </w:tcPr>
          <w:p w14:paraId="1CB89343" w14:textId="3FC3E814" w:rsidR="00332964" w:rsidRPr="00573588" w:rsidRDefault="00332964" w:rsidP="002D4FF4">
            <w:pPr>
              <w:pStyle w:val="Geenafstand"/>
              <w:rPr>
                <w:rFonts w:eastAsia="MS Gothic"/>
                <w:lang w:val="nl-NL"/>
              </w:rPr>
            </w:pPr>
            <w:r>
              <w:rPr>
                <w:rFonts w:eastAsia="MS Gothic"/>
                <w:lang w:val="nl-NL"/>
              </w:rPr>
              <w:t xml:space="preserve">Het kind wil of kan niet praten over zijn of haar traumatische herinneringen want hij of zij is bang dat zijn of haar </w:t>
            </w:r>
            <w:r w:rsidRPr="00573588">
              <w:rPr>
                <w:rFonts w:eastAsia="MS Gothic"/>
                <w:lang w:val="nl-NL"/>
              </w:rPr>
              <w:t xml:space="preserve">onthullingen </w:t>
            </w:r>
            <w:r>
              <w:rPr>
                <w:rFonts w:eastAsia="MS Gothic"/>
                <w:lang w:val="nl-NL"/>
              </w:rPr>
              <w:t>(</w:t>
            </w:r>
            <w:r w:rsidRPr="00573588">
              <w:rPr>
                <w:rFonts w:eastAsia="MS Gothic"/>
                <w:lang w:val="nl-NL"/>
              </w:rPr>
              <w:t>juridische</w:t>
            </w:r>
            <w:r>
              <w:rPr>
                <w:rFonts w:eastAsia="MS Gothic"/>
                <w:lang w:val="nl-NL"/>
              </w:rPr>
              <w:t>)</w:t>
            </w:r>
            <w:r w:rsidRPr="00573588">
              <w:rPr>
                <w:rFonts w:eastAsia="MS Gothic"/>
                <w:lang w:val="nl-NL"/>
              </w:rPr>
              <w:t xml:space="preserve"> consequenties zullen hebben en/of dat een omgangsregeling wordt aangepast</w:t>
            </w:r>
            <w:r>
              <w:rPr>
                <w:rFonts w:eastAsia="MS Gothic"/>
                <w:lang w:val="nl-NL"/>
              </w:rPr>
              <w:t xml:space="preserve">. Of hij of zij is bang dat hij of zij al dan niet </w:t>
            </w:r>
            <w:r w:rsidRPr="00573588">
              <w:rPr>
                <w:rFonts w:eastAsia="MS Gothic"/>
                <w:lang w:val="nl-NL"/>
              </w:rPr>
              <w:t>uit</w:t>
            </w:r>
            <w:r>
              <w:rPr>
                <w:rFonts w:eastAsia="MS Gothic"/>
                <w:lang w:val="nl-NL"/>
              </w:rPr>
              <w:t xml:space="preserve"> </w:t>
            </w:r>
            <w:r w:rsidRPr="00573588">
              <w:rPr>
                <w:rFonts w:eastAsia="MS Gothic"/>
                <w:lang w:val="nl-NL"/>
              </w:rPr>
              <w:t xml:space="preserve">huis </w:t>
            </w:r>
            <w:r>
              <w:rPr>
                <w:rFonts w:eastAsia="MS Gothic"/>
                <w:lang w:val="nl-NL"/>
              </w:rPr>
              <w:t xml:space="preserve">geplaatst wordt, of al dan niet terug naar zijn of haar </w:t>
            </w:r>
            <w:r w:rsidRPr="00573588">
              <w:rPr>
                <w:rFonts w:eastAsia="MS Gothic"/>
                <w:lang w:val="nl-NL"/>
              </w:rPr>
              <w:t>ouder</w:t>
            </w:r>
            <w:r>
              <w:rPr>
                <w:rFonts w:eastAsia="MS Gothic"/>
                <w:lang w:val="nl-NL"/>
              </w:rPr>
              <w:t>(</w:t>
            </w:r>
            <w:r w:rsidRPr="00573588">
              <w:rPr>
                <w:rFonts w:eastAsia="MS Gothic"/>
                <w:lang w:val="nl-NL"/>
              </w:rPr>
              <w:t>s</w:t>
            </w:r>
            <w:r>
              <w:rPr>
                <w:rFonts w:eastAsia="MS Gothic"/>
                <w:lang w:val="nl-NL"/>
              </w:rPr>
              <w:t>) moet.</w:t>
            </w:r>
          </w:p>
        </w:tc>
      </w:tr>
      <w:tr w:rsidR="00332964" w:rsidRPr="00573588" w14:paraId="5475047C" w14:textId="77777777" w:rsidTr="00332964">
        <w:trPr>
          <w:trHeight w:val="794"/>
        </w:trPr>
        <w:tc>
          <w:tcPr>
            <w:tcW w:w="310" w:type="pct"/>
            <w:vAlign w:val="center"/>
          </w:tcPr>
          <w:p w14:paraId="7B0A4650" w14:textId="77777777" w:rsidR="00332964" w:rsidRPr="00573588" w:rsidRDefault="00332964" w:rsidP="002D4FF4">
            <w:pPr>
              <w:pStyle w:val="Geenafstand"/>
              <w:jc w:val="center"/>
              <w:rPr>
                <w:rFonts w:eastAsia="MS Gothic"/>
                <w:b/>
                <w:lang w:val="nl-NL"/>
              </w:rPr>
            </w:pPr>
            <w:r w:rsidRPr="00573588">
              <w:rPr>
                <w:rFonts w:eastAsia="MS Gothic"/>
                <w:b/>
                <w:lang w:val="nl-NL"/>
              </w:rPr>
              <w:t>1e</w:t>
            </w:r>
          </w:p>
        </w:tc>
        <w:tc>
          <w:tcPr>
            <w:tcW w:w="358" w:type="pct"/>
            <w:shd w:val="clear" w:color="auto" w:fill="FFCCCC"/>
            <w:vAlign w:val="center"/>
          </w:tcPr>
          <w:p w14:paraId="54386FFC" w14:textId="77777777" w:rsidR="00332964" w:rsidRPr="00573588" w:rsidRDefault="00332964" w:rsidP="002D4FF4">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4332" w:type="pct"/>
            <w:shd w:val="clear" w:color="auto" w:fill="auto"/>
            <w:vAlign w:val="center"/>
          </w:tcPr>
          <w:p w14:paraId="1C67C81F" w14:textId="4DBA4F37" w:rsidR="00332964" w:rsidRPr="00573588" w:rsidRDefault="00332964" w:rsidP="002D4FF4">
            <w:pPr>
              <w:pStyle w:val="Geenafstand"/>
              <w:rPr>
                <w:rFonts w:eastAsia="MS Gothic"/>
                <w:lang w:val="nl-NL"/>
              </w:rPr>
            </w:pPr>
            <w:r>
              <w:rPr>
                <w:rFonts w:eastAsia="MS Gothic"/>
                <w:lang w:val="nl-NL"/>
              </w:rPr>
              <w:t xml:space="preserve">Het kind wil of kan niet praten over zijn of haar traumatische herinneringen want hij of zij voelt of heeft geen emotionele toestemming van zijn of haar </w:t>
            </w:r>
            <w:r w:rsidRPr="00573588">
              <w:rPr>
                <w:rFonts w:eastAsia="MS Gothic"/>
                <w:lang w:val="nl-NL"/>
              </w:rPr>
              <w:t>biologische ouders</w:t>
            </w:r>
            <w:r>
              <w:rPr>
                <w:rFonts w:eastAsia="MS Gothic"/>
                <w:lang w:val="nl-NL"/>
              </w:rPr>
              <w:t xml:space="preserve"> en/of hechtingsfiguren. Of hij of zij is </w:t>
            </w:r>
            <w:r w:rsidRPr="00573588">
              <w:rPr>
                <w:rFonts w:eastAsia="MS Gothic"/>
                <w:lang w:val="nl-NL"/>
              </w:rPr>
              <w:t>bang gestraft te worden</w:t>
            </w:r>
            <w:r>
              <w:rPr>
                <w:rFonts w:eastAsia="MS Gothic"/>
                <w:lang w:val="nl-NL"/>
              </w:rPr>
              <w:t>.</w:t>
            </w:r>
          </w:p>
        </w:tc>
      </w:tr>
    </w:tbl>
    <w:p w14:paraId="2839DDDE" w14:textId="77777777" w:rsidR="0099675A" w:rsidRPr="00573588" w:rsidRDefault="0099675A" w:rsidP="0099675A">
      <w:pPr>
        <w:rPr>
          <w:rFonts w:eastAsia="MS Gothic"/>
          <w:szCs w:val="22"/>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94"/>
        <w:gridCol w:w="797"/>
        <w:gridCol w:w="8939"/>
      </w:tblGrid>
      <w:tr w:rsidR="0099675A" w:rsidRPr="00573588" w14:paraId="01B8916F" w14:textId="77777777" w:rsidTr="002D4FF4">
        <w:trPr>
          <w:trHeight w:val="156"/>
        </w:trPr>
        <w:tc>
          <w:tcPr>
            <w:tcW w:w="5000" w:type="pct"/>
            <w:gridSpan w:val="3"/>
            <w:tcBorders>
              <w:top w:val="single" w:sz="12" w:space="0" w:color="auto"/>
              <w:bottom w:val="single" w:sz="12" w:space="0" w:color="auto"/>
            </w:tcBorders>
            <w:vAlign w:val="center"/>
          </w:tcPr>
          <w:p w14:paraId="4F0158CD" w14:textId="372590B5" w:rsidR="0099675A" w:rsidRPr="00573588" w:rsidRDefault="008006C7" w:rsidP="0099675A">
            <w:pPr>
              <w:pStyle w:val="Geenafstand"/>
              <w:jc w:val="center"/>
              <w:rPr>
                <w:rFonts w:eastAsia="MS Gothic"/>
                <w:b/>
                <w:lang w:val="nl-NL"/>
              </w:rPr>
            </w:pPr>
            <w:r>
              <w:rPr>
                <w:rFonts w:eastAsia="MS Gothic"/>
                <w:b/>
                <w:lang w:val="nl-NL"/>
              </w:rPr>
              <w:t>B</w:t>
            </w:r>
            <w:r w:rsidR="0099675A" w:rsidRPr="00573588">
              <w:rPr>
                <w:rFonts w:eastAsia="MS Gothic"/>
                <w:b/>
                <w:lang w:val="nl-NL"/>
              </w:rPr>
              <w:t xml:space="preserve">arrière 2 Dagelijks </w:t>
            </w:r>
            <w:r w:rsidR="0014775A">
              <w:rPr>
                <w:rFonts w:eastAsia="MS Gothic"/>
                <w:b/>
                <w:lang w:val="nl-NL"/>
              </w:rPr>
              <w:t>l</w:t>
            </w:r>
            <w:r w:rsidR="0099675A" w:rsidRPr="00573588">
              <w:rPr>
                <w:rFonts w:eastAsia="MS Gothic"/>
                <w:b/>
                <w:lang w:val="nl-NL"/>
              </w:rPr>
              <w:t>even</w:t>
            </w:r>
          </w:p>
        </w:tc>
      </w:tr>
      <w:tr w:rsidR="00332964" w:rsidRPr="00573588" w14:paraId="1BF85CA1" w14:textId="77777777" w:rsidTr="00332964">
        <w:trPr>
          <w:trHeight w:val="695"/>
        </w:trPr>
        <w:tc>
          <w:tcPr>
            <w:tcW w:w="333" w:type="pct"/>
            <w:vAlign w:val="center"/>
          </w:tcPr>
          <w:p w14:paraId="040106FC" w14:textId="77777777" w:rsidR="00332964" w:rsidRPr="00573588" w:rsidRDefault="00332964" w:rsidP="002D4FF4">
            <w:pPr>
              <w:pStyle w:val="Geenafstand"/>
              <w:jc w:val="center"/>
              <w:rPr>
                <w:rFonts w:eastAsia="MS Gothic"/>
                <w:lang w:val="nl-NL"/>
              </w:rPr>
            </w:pPr>
            <w:r w:rsidRPr="00573588">
              <w:rPr>
                <w:rFonts w:eastAsia="MS Gothic"/>
                <w:b/>
                <w:lang w:val="nl-NL"/>
              </w:rPr>
              <w:t>2a</w:t>
            </w:r>
          </w:p>
        </w:tc>
        <w:tc>
          <w:tcPr>
            <w:tcW w:w="382" w:type="pct"/>
            <w:shd w:val="clear" w:color="auto" w:fill="FFCCCC"/>
            <w:vAlign w:val="center"/>
          </w:tcPr>
          <w:p w14:paraId="3675A7F2" w14:textId="77777777" w:rsidR="00332964" w:rsidRPr="00573588" w:rsidRDefault="00332964" w:rsidP="002D4FF4">
            <w:pPr>
              <w:rPr>
                <w:rFonts w:ascii="MS UI Gothic" w:eastAsia="MS UI Gothic" w:hAnsi="MS UI Gothic"/>
              </w:rPr>
            </w:pPr>
            <w:bookmarkStart w:id="0" w:name="_Hlk56595557"/>
            <w:r w:rsidRPr="00573588">
              <w:rPr>
                <w:rFonts w:ascii="MS UI Gothic" w:eastAsia="MS UI Gothic" w:hAnsi="MS UI Gothic" w:cs="Arial Unicode MS" w:hint="eastAsia"/>
              </w:rPr>
              <w:t>Ⓙ</w:t>
            </w:r>
            <w:r w:rsidRPr="00573588">
              <w:rPr>
                <w:rFonts w:ascii="MS UI Gothic" w:eastAsia="MS UI Gothic" w:hAnsi="MS UI Gothic"/>
              </w:rPr>
              <w:t>Ⓝ</w:t>
            </w:r>
            <w:bookmarkEnd w:id="0"/>
          </w:p>
        </w:tc>
        <w:tc>
          <w:tcPr>
            <w:tcW w:w="4285" w:type="pct"/>
            <w:shd w:val="clear" w:color="auto" w:fill="auto"/>
            <w:vAlign w:val="center"/>
          </w:tcPr>
          <w:p w14:paraId="7D3CAE51" w14:textId="3507B12F" w:rsidR="00332964" w:rsidRPr="00573588" w:rsidRDefault="00332964" w:rsidP="002D4FF4">
            <w:pPr>
              <w:pStyle w:val="Geenafstand"/>
              <w:rPr>
                <w:rFonts w:eastAsia="MS Gothic"/>
                <w:lang w:val="nl-NL"/>
              </w:rPr>
            </w:pPr>
            <w:bookmarkStart w:id="1" w:name="_Hlk56595543"/>
            <w:r>
              <w:rPr>
                <w:rFonts w:eastAsia="MS Gothic"/>
                <w:lang w:val="nl-NL"/>
              </w:rPr>
              <w:t>Het kind wil of kan niet praten over zijn of haar traumatische herinneringen want hij of zij heeft thuis</w:t>
            </w:r>
            <w:r w:rsidRPr="00573588">
              <w:rPr>
                <w:rFonts w:eastAsia="MS Gothic"/>
                <w:lang w:val="nl-NL"/>
              </w:rPr>
              <w:t xml:space="preserve"> te</w:t>
            </w:r>
            <w:r>
              <w:rPr>
                <w:rFonts w:eastAsia="MS Gothic"/>
                <w:lang w:val="nl-NL"/>
              </w:rPr>
              <w:t xml:space="preserve"> </w:t>
            </w:r>
            <w:r w:rsidRPr="00573588">
              <w:rPr>
                <w:rFonts w:eastAsia="MS Gothic"/>
                <w:lang w:val="nl-NL"/>
              </w:rPr>
              <w:t>veel problemen</w:t>
            </w:r>
            <w:r>
              <w:rPr>
                <w:rFonts w:eastAsia="MS Gothic"/>
                <w:lang w:val="nl-NL"/>
              </w:rPr>
              <w:t xml:space="preserve"> of is bang </w:t>
            </w:r>
            <w:r w:rsidRPr="00573588">
              <w:rPr>
                <w:rFonts w:eastAsia="MS Gothic"/>
                <w:lang w:val="nl-NL"/>
              </w:rPr>
              <w:t>thuis weg te moeten</w:t>
            </w:r>
            <w:r>
              <w:rPr>
                <w:rFonts w:eastAsia="MS Gothic"/>
                <w:lang w:val="nl-NL"/>
              </w:rPr>
              <w:t>.</w:t>
            </w:r>
            <w:bookmarkEnd w:id="1"/>
          </w:p>
        </w:tc>
      </w:tr>
      <w:tr w:rsidR="00332964" w:rsidRPr="00573588" w14:paraId="250D9598" w14:textId="77777777" w:rsidTr="00332964">
        <w:trPr>
          <w:trHeight w:val="794"/>
        </w:trPr>
        <w:tc>
          <w:tcPr>
            <w:tcW w:w="333" w:type="pct"/>
            <w:tcBorders>
              <w:top w:val="single" w:sz="4" w:space="0" w:color="auto"/>
              <w:bottom w:val="single" w:sz="8" w:space="0" w:color="auto"/>
            </w:tcBorders>
            <w:vAlign w:val="center"/>
          </w:tcPr>
          <w:p w14:paraId="102FE20E" w14:textId="77777777" w:rsidR="00332964" w:rsidRPr="00573588" w:rsidRDefault="00332964" w:rsidP="002D4FF4">
            <w:pPr>
              <w:pStyle w:val="Geenafstand"/>
              <w:jc w:val="center"/>
              <w:rPr>
                <w:rFonts w:eastAsia="MS Gothic"/>
                <w:lang w:val="nl-NL"/>
              </w:rPr>
            </w:pPr>
            <w:r w:rsidRPr="00573588">
              <w:rPr>
                <w:rFonts w:eastAsia="MS Gothic"/>
                <w:b/>
                <w:lang w:val="nl-NL"/>
              </w:rPr>
              <w:t>2b</w:t>
            </w:r>
          </w:p>
        </w:tc>
        <w:tc>
          <w:tcPr>
            <w:tcW w:w="382" w:type="pct"/>
            <w:tcBorders>
              <w:top w:val="single" w:sz="4" w:space="0" w:color="auto"/>
              <w:bottom w:val="single" w:sz="8" w:space="0" w:color="auto"/>
            </w:tcBorders>
            <w:shd w:val="clear" w:color="auto" w:fill="FFCCCC"/>
            <w:vAlign w:val="center"/>
          </w:tcPr>
          <w:p w14:paraId="17FFFBB2" w14:textId="77777777" w:rsidR="00332964" w:rsidRPr="00573588" w:rsidRDefault="00332964" w:rsidP="002D4FF4">
            <w:pPr>
              <w:rPr>
                <w:rFonts w:ascii="MS UI Gothic" w:eastAsia="MS UI Gothic" w:hAnsi="MS UI Gothic"/>
              </w:rPr>
            </w:pPr>
            <w:bookmarkStart w:id="2" w:name="_Hlk56595608"/>
            <w:r w:rsidRPr="00573588">
              <w:rPr>
                <w:rFonts w:ascii="MS UI Gothic" w:eastAsia="MS UI Gothic" w:hAnsi="MS UI Gothic" w:cs="Arial Unicode MS" w:hint="eastAsia"/>
              </w:rPr>
              <w:t>Ⓙ</w:t>
            </w:r>
            <w:r w:rsidRPr="00573588">
              <w:rPr>
                <w:rFonts w:ascii="MS UI Gothic" w:eastAsia="MS UI Gothic" w:hAnsi="MS UI Gothic"/>
              </w:rPr>
              <w:t>Ⓝ</w:t>
            </w:r>
            <w:bookmarkEnd w:id="2"/>
          </w:p>
        </w:tc>
        <w:tc>
          <w:tcPr>
            <w:tcW w:w="4285" w:type="pct"/>
            <w:tcBorders>
              <w:top w:val="single" w:sz="4" w:space="0" w:color="auto"/>
              <w:bottom w:val="single" w:sz="8" w:space="0" w:color="auto"/>
            </w:tcBorders>
            <w:shd w:val="clear" w:color="auto" w:fill="auto"/>
            <w:vAlign w:val="center"/>
          </w:tcPr>
          <w:p w14:paraId="69F9891A" w14:textId="3AB3E0E0" w:rsidR="00332964" w:rsidRPr="00573588" w:rsidRDefault="00332964" w:rsidP="002D4FF4">
            <w:pPr>
              <w:pStyle w:val="Geenafstand"/>
              <w:rPr>
                <w:rFonts w:eastAsia="MS Gothic"/>
                <w:lang w:val="nl-NL"/>
              </w:rPr>
            </w:pPr>
            <w:bookmarkStart w:id="3" w:name="_Hlk56595596"/>
            <w:r>
              <w:rPr>
                <w:rFonts w:eastAsia="MS Gothic"/>
                <w:lang w:val="nl-NL"/>
              </w:rPr>
              <w:t xml:space="preserve">Het kind wil of kan niet praten over zijn of haar traumatische herinneringen want hij of zij heeft op school </w:t>
            </w:r>
            <w:r w:rsidRPr="00573588">
              <w:rPr>
                <w:rFonts w:eastAsia="MS Gothic"/>
                <w:lang w:val="nl-NL"/>
              </w:rPr>
              <w:t>te</w:t>
            </w:r>
            <w:r>
              <w:rPr>
                <w:rFonts w:eastAsia="MS Gothic"/>
                <w:lang w:val="nl-NL"/>
              </w:rPr>
              <w:t xml:space="preserve"> </w:t>
            </w:r>
            <w:r w:rsidRPr="00573588">
              <w:rPr>
                <w:rFonts w:eastAsia="MS Gothic"/>
                <w:lang w:val="nl-NL"/>
              </w:rPr>
              <w:t>veel problemen</w:t>
            </w:r>
            <w:r>
              <w:rPr>
                <w:rFonts w:eastAsia="MS Gothic"/>
                <w:lang w:val="nl-NL"/>
              </w:rPr>
              <w:t xml:space="preserve"> of is bang van school </w:t>
            </w:r>
            <w:r w:rsidRPr="00573588">
              <w:rPr>
                <w:rFonts w:eastAsia="MS Gothic"/>
                <w:lang w:val="nl-NL"/>
              </w:rPr>
              <w:t>weg te moeten</w:t>
            </w:r>
            <w:r>
              <w:rPr>
                <w:rFonts w:eastAsia="MS Gothic"/>
                <w:lang w:val="nl-NL"/>
              </w:rPr>
              <w:t>.</w:t>
            </w:r>
            <w:bookmarkEnd w:id="3"/>
          </w:p>
        </w:tc>
      </w:tr>
      <w:tr w:rsidR="00332964" w:rsidRPr="00573588" w14:paraId="7D6D2845" w14:textId="77777777" w:rsidTr="00332964">
        <w:trPr>
          <w:trHeight w:val="794"/>
        </w:trPr>
        <w:tc>
          <w:tcPr>
            <w:tcW w:w="333" w:type="pct"/>
            <w:tcBorders>
              <w:top w:val="single" w:sz="4" w:space="0" w:color="auto"/>
            </w:tcBorders>
            <w:vAlign w:val="center"/>
          </w:tcPr>
          <w:p w14:paraId="3B46A70E" w14:textId="77777777" w:rsidR="00332964" w:rsidRPr="00573588" w:rsidRDefault="00332964" w:rsidP="002D4FF4">
            <w:pPr>
              <w:pStyle w:val="Geenafstand"/>
              <w:jc w:val="center"/>
              <w:rPr>
                <w:rFonts w:eastAsia="MS Gothic"/>
                <w:lang w:val="nl-NL"/>
              </w:rPr>
            </w:pPr>
            <w:r w:rsidRPr="00573588">
              <w:rPr>
                <w:rFonts w:eastAsia="MS Gothic"/>
                <w:b/>
                <w:lang w:val="nl-NL"/>
              </w:rPr>
              <w:t>2c</w:t>
            </w:r>
          </w:p>
        </w:tc>
        <w:tc>
          <w:tcPr>
            <w:tcW w:w="382" w:type="pct"/>
            <w:tcBorders>
              <w:top w:val="single" w:sz="4" w:space="0" w:color="auto"/>
            </w:tcBorders>
            <w:shd w:val="clear" w:color="auto" w:fill="FFCCCC"/>
            <w:vAlign w:val="center"/>
          </w:tcPr>
          <w:p w14:paraId="208397A2" w14:textId="77777777" w:rsidR="00332964" w:rsidRPr="00573588" w:rsidRDefault="00332964" w:rsidP="002D4FF4">
            <w:pPr>
              <w:rPr>
                <w:rFonts w:ascii="MS UI Gothic" w:eastAsia="MS UI Gothic" w:hAnsi="MS UI Gothic"/>
              </w:rPr>
            </w:pPr>
            <w:bookmarkStart w:id="4" w:name="_Hlk56595653"/>
            <w:r w:rsidRPr="00573588">
              <w:rPr>
                <w:rFonts w:ascii="MS UI Gothic" w:eastAsia="MS UI Gothic" w:hAnsi="MS UI Gothic" w:cs="Arial Unicode MS" w:hint="eastAsia"/>
              </w:rPr>
              <w:t>Ⓙ</w:t>
            </w:r>
            <w:r w:rsidRPr="00573588">
              <w:rPr>
                <w:rFonts w:ascii="MS UI Gothic" w:eastAsia="MS UI Gothic" w:hAnsi="MS UI Gothic"/>
              </w:rPr>
              <w:t>Ⓝ</w:t>
            </w:r>
            <w:bookmarkEnd w:id="4"/>
          </w:p>
        </w:tc>
        <w:tc>
          <w:tcPr>
            <w:tcW w:w="4285" w:type="pct"/>
            <w:tcBorders>
              <w:top w:val="single" w:sz="4" w:space="0" w:color="auto"/>
            </w:tcBorders>
            <w:shd w:val="clear" w:color="auto" w:fill="auto"/>
            <w:vAlign w:val="center"/>
          </w:tcPr>
          <w:p w14:paraId="4E7BC624" w14:textId="5ADF08E4" w:rsidR="00332964" w:rsidRPr="00573588" w:rsidRDefault="00332964" w:rsidP="002D4FF4">
            <w:pPr>
              <w:pStyle w:val="Geenafstand"/>
              <w:rPr>
                <w:rFonts w:eastAsia="MS Gothic"/>
                <w:lang w:val="nl-NL"/>
              </w:rPr>
            </w:pPr>
            <w:bookmarkStart w:id="5" w:name="_Hlk56595644"/>
            <w:r>
              <w:rPr>
                <w:rFonts w:eastAsia="MS Gothic"/>
                <w:lang w:val="nl-NL"/>
              </w:rPr>
              <w:t>Het kind wil of kan niet praten over zijn of haar traumatische herinneringen want hij of zij heeft niet genoeg afleiding/</w:t>
            </w:r>
            <w:r w:rsidRPr="00573588">
              <w:rPr>
                <w:rFonts w:eastAsia="MS Gothic"/>
                <w:lang w:val="nl-NL"/>
              </w:rPr>
              <w:t>geen dagelijkse routine</w:t>
            </w:r>
            <w:r>
              <w:rPr>
                <w:rFonts w:eastAsia="MS Gothic"/>
                <w:lang w:val="nl-NL"/>
              </w:rPr>
              <w:t>.</w:t>
            </w:r>
            <w:bookmarkEnd w:id="5"/>
          </w:p>
        </w:tc>
      </w:tr>
      <w:tr w:rsidR="00332964" w:rsidRPr="00573588" w14:paraId="76B30D9F" w14:textId="77777777" w:rsidTr="00332964">
        <w:trPr>
          <w:trHeight w:val="794"/>
        </w:trPr>
        <w:tc>
          <w:tcPr>
            <w:tcW w:w="333" w:type="pct"/>
            <w:vAlign w:val="center"/>
          </w:tcPr>
          <w:p w14:paraId="6B0BD19E" w14:textId="77777777" w:rsidR="00332964" w:rsidRPr="00573588" w:rsidRDefault="00332964" w:rsidP="002D4FF4">
            <w:pPr>
              <w:pStyle w:val="Geenafstand"/>
              <w:jc w:val="center"/>
              <w:rPr>
                <w:rFonts w:eastAsia="MS Gothic"/>
                <w:lang w:val="nl-NL"/>
              </w:rPr>
            </w:pPr>
            <w:r w:rsidRPr="00573588">
              <w:rPr>
                <w:rFonts w:eastAsia="MS Gothic"/>
                <w:b/>
                <w:lang w:val="nl-NL"/>
              </w:rPr>
              <w:t>2d</w:t>
            </w:r>
          </w:p>
        </w:tc>
        <w:tc>
          <w:tcPr>
            <w:tcW w:w="382" w:type="pct"/>
            <w:shd w:val="clear" w:color="auto" w:fill="FFCCCC"/>
            <w:vAlign w:val="center"/>
          </w:tcPr>
          <w:p w14:paraId="3F758073" w14:textId="77777777" w:rsidR="00332964" w:rsidRPr="00573588" w:rsidRDefault="00332964" w:rsidP="002D4FF4">
            <w:pPr>
              <w:rPr>
                <w:rFonts w:ascii="MS UI Gothic" w:eastAsia="MS UI Gothic" w:hAnsi="MS UI Gothic"/>
              </w:rPr>
            </w:pPr>
            <w:bookmarkStart w:id="6" w:name="_Hlk56595699"/>
            <w:r w:rsidRPr="00573588">
              <w:rPr>
                <w:rFonts w:ascii="MS UI Gothic" w:eastAsia="MS UI Gothic" w:hAnsi="MS UI Gothic" w:cs="Arial Unicode MS" w:hint="eastAsia"/>
              </w:rPr>
              <w:t>Ⓙ</w:t>
            </w:r>
            <w:r w:rsidRPr="00573588">
              <w:rPr>
                <w:rFonts w:ascii="MS UI Gothic" w:eastAsia="MS UI Gothic" w:hAnsi="MS UI Gothic"/>
              </w:rPr>
              <w:t>Ⓝ</w:t>
            </w:r>
            <w:bookmarkEnd w:id="6"/>
          </w:p>
        </w:tc>
        <w:tc>
          <w:tcPr>
            <w:tcW w:w="4285" w:type="pct"/>
            <w:shd w:val="clear" w:color="auto" w:fill="auto"/>
            <w:vAlign w:val="center"/>
          </w:tcPr>
          <w:p w14:paraId="013C05B1" w14:textId="0673950C" w:rsidR="00332964" w:rsidRPr="00573588" w:rsidRDefault="00332964" w:rsidP="002D4FF4">
            <w:pPr>
              <w:pStyle w:val="Geenafstand"/>
              <w:rPr>
                <w:rFonts w:eastAsia="MS Gothic"/>
                <w:lang w:val="nl-NL"/>
              </w:rPr>
            </w:pPr>
            <w:bookmarkStart w:id="7" w:name="_Hlk56595687"/>
            <w:r>
              <w:rPr>
                <w:rFonts w:eastAsia="MS Gothic"/>
                <w:lang w:val="nl-NL"/>
              </w:rPr>
              <w:t xml:space="preserve">Het kind wil of kan niet praten over zijn of haar traumatische herinneringen want hij of zij is bang dat hij of zij niet kan omgaan met </w:t>
            </w:r>
            <w:r w:rsidRPr="00573588">
              <w:rPr>
                <w:rFonts w:eastAsia="MS Gothic"/>
                <w:lang w:val="nl-NL"/>
              </w:rPr>
              <w:t>een tijdelijke verergering van herbelevingen en/of slaapproblemen</w:t>
            </w:r>
            <w:r>
              <w:rPr>
                <w:rFonts w:eastAsia="MS Gothic"/>
                <w:lang w:val="nl-NL"/>
              </w:rPr>
              <w:t>, of de verzorgers zijn hier bang voor.</w:t>
            </w:r>
            <w:bookmarkEnd w:id="7"/>
          </w:p>
        </w:tc>
      </w:tr>
      <w:tr w:rsidR="00332964" w:rsidRPr="00573588" w14:paraId="72994AD5" w14:textId="77777777" w:rsidTr="00332964">
        <w:trPr>
          <w:trHeight w:val="794"/>
        </w:trPr>
        <w:tc>
          <w:tcPr>
            <w:tcW w:w="333" w:type="pct"/>
            <w:vAlign w:val="center"/>
          </w:tcPr>
          <w:p w14:paraId="2EBC52AC" w14:textId="77777777" w:rsidR="00332964" w:rsidRPr="00573588" w:rsidRDefault="00332964" w:rsidP="002D4FF4">
            <w:pPr>
              <w:pStyle w:val="Geenafstand"/>
              <w:jc w:val="center"/>
              <w:rPr>
                <w:rFonts w:eastAsia="MS Gothic"/>
                <w:b/>
                <w:lang w:val="nl-NL"/>
              </w:rPr>
            </w:pPr>
            <w:r w:rsidRPr="00573588">
              <w:rPr>
                <w:rFonts w:eastAsia="MS Gothic"/>
                <w:b/>
                <w:lang w:val="nl-NL"/>
              </w:rPr>
              <w:t>2e</w:t>
            </w:r>
          </w:p>
        </w:tc>
        <w:tc>
          <w:tcPr>
            <w:tcW w:w="382" w:type="pct"/>
            <w:shd w:val="clear" w:color="auto" w:fill="FFCCCC"/>
            <w:vAlign w:val="center"/>
          </w:tcPr>
          <w:p w14:paraId="09BC5FD6" w14:textId="77777777" w:rsidR="00332964" w:rsidRPr="00573588" w:rsidRDefault="00332964" w:rsidP="002D4FF4">
            <w:pPr>
              <w:rPr>
                <w:rFonts w:ascii="MS UI Gothic" w:eastAsia="MS UI Gothic" w:hAnsi="MS UI Gothic"/>
              </w:rPr>
            </w:pPr>
            <w:bookmarkStart w:id="8" w:name="_Hlk56595751"/>
            <w:r w:rsidRPr="00573588">
              <w:rPr>
                <w:rFonts w:ascii="MS UI Gothic" w:eastAsia="MS UI Gothic" w:hAnsi="MS UI Gothic" w:cs="Arial Unicode MS" w:hint="eastAsia"/>
              </w:rPr>
              <w:t>Ⓙ</w:t>
            </w:r>
            <w:r w:rsidRPr="00573588">
              <w:rPr>
                <w:rFonts w:ascii="MS UI Gothic" w:eastAsia="MS UI Gothic" w:hAnsi="MS UI Gothic"/>
              </w:rPr>
              <w:t>Ⓝ</w:t>
            </w:r>
            <w:bookmarkEnd w:id="8"/>
          </w:p>
        </w:tc>
        <w:tc>
          <w:tcPr>
            <w:tcW w:w="4285" w:type="pct"/>
            <w:shd w:val="clear" w:color="auto" w:fill="auto"/>
            <w:vAlign w:val="center"/>
          </w:tcPr>
          <w:p w14:paraId="39AE665A" w14:textId="7A5BE099" w:rsidR="00332964" w:rsidRPr="00573588" w:rsidRDefault="00332964" w:rsidP="002D4FF4">
            <w:pPr>
              <w:pStyle w:val="Geenafstand"/>
              <w:rPr>
                <w:rFonts w:eastAsia="MS Gothic"/>
                <w:lang w:val="nl-NL"/>
              </w:rPr>
            </w:pPr>
            <w:bookmarkStart w:id="9" w:name="_Hlk56595739"/>
            <w:r>
              <w:rPr>
                <w:rFonts w:eastAsia="MS Gothic"/>
                <w:lang w:val="nl-NL"/>
              </w:rPr>
              <w:t xml:space="preserve">Het kind wil of kan niet praten over zijn of haar traumatische herinneringen want hij of zij is bang dat zijn of haar </w:t>
            </w:r>
            <w:r w:rsidRPr="00573588">
              <w:rPr>
                <w:rFonts w:eastAsia="MS Gothic"/>
                <w:lang w:val="nl-NL"/>
              </w:rPr>
              <w:t>drugs</w:t>
            </w:r>
            <w:r>
              <w:rPr>
                <w:rFonts w:eastAsia="MS Gothic"/>
                <w:lang w:val="nl-NL"/>
              </w:rPr>
              <w:t>-</w:t>
            </w:r>
            <w:r w:rsidRPr="00573588">
              <w:rPr>
                <w:rFonts w:eastAsia="MS Gothic"/>
                <w:lang w:val="nl-NL"/>
              </w:rPr>
              <w:t xml:space="preserve"> en alcoholgebruik zal verergeren en/of tot ernstige problemen zal leiden</w:t>
            </w:r>
            <w:r>
              <w:rPr>
                <w:rFonts w:eastAsia="MS Gothic"/>
                <w:lang w:val="nl-NL"/>
              </w:rPr>
              <w:t>, of de verzorgers zijn hier bang voor.</w:t>
            </w:r>
            <w:bookmarkEnd w:id="9"/>
          </w:p>
        </w:tc>
      </w:tr>
    </w:tbl>
    <w:p w14:paraId="7DD8B9CC" w14:textId="77777777" w:rsidR="0099675A" w:rsidRPr="00573588" w:rsidRDefault="0099675A" w:rsidP="0099675A">
      <w:pPr>
        <w:rPr>
          <w:rFonts w:eastAsia="MS Gothic"/>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94"/>
        <w:gridCol w:w="797"/>
        <w:gridCol w:w="8939"/>
      </w:tblGrid>
      <w:tr w:rsidR="0099675A" w:rsidRPr="00573588" w14:paraId="4765A4AC" w14:textId="77777777" w:rsidTr="002D4FF4">
        <w:trPr>
          <w:trHeight w:val="156"/>
        </w:trPr>
        <w:tc>
          <w:tcPr>
            <w:tcW w:w="5000" w:type="pct"/>
            <w:gridSpan w:val="3"/>
            <w:tcBorders>
              <w:top w:val="single" w:sz="12" w:space="0" w:color="auto"/>
              <w:bottom w:val="single" w:sz="12" w:space="0" w:color="auto"/>
            </w:tcBorders>
            <w:vAlign w:val="center"/>
          </w:tcPr>
          <w:p w14:paraId="7E5CC104" w14:textId="5C2E6344" w:rsidR="0099675A" w:rsidRPr="00573588" w:rsidRDefault="008006C7" w:rsidP="0099675A">
            <w:pPr>
              <w:pStyle w:val="Geenafstand"/>
              <w:jc w:val="center"/>
              <w:rPr>
                <w:rFonts w:eastAsia="MS Gothic"/>
                <w:b/>
                <w:lang w:val="nl-NL"/>
              </w:rPr>
            </w:pPr>
            <w:r>
              <w:rPr>
                <w:rFonts w:eastAsia="MS Gothic"/>
                <w:b/>
                <w:lang w:val="nl-NL"/>
              </w:rPr>
              <w:t>B</w:t>
            </w:r>
            <w:r w:rsidR="0099675A" w:rsidRPr="00573588">
              <w:rPr>
                <w:rFonts w:eastAsia="MS Gothic"/>
                <w:b/>
                <w:lang w:val="nl-NL"/>
              </w:rPr>
              <w:t>arrière 3 Hechting</w:t>
            </w:r>
          </w:p>
        </w:tc>
      </w:tr>
      <w:tr w:rsidR="00332964" w:rsidRPr="00573588" w14:paraId="0F7E5295" w14:textId="77777777" w:rsidTr="00332964">
        <w:trPr>
          <w:trHeight w:val="794"/>
        </w:trPr>
        <w:tc>
          <w:tcPr>
            <w:tcW w:w="333" w:type="pct"/>
            <w:vAlign w:val="center"/>
          </w:tcPr>
          <w:p w14:paraId="73647C7C" w14:textId="77777777" w:rsidR="00332964" w:rsidRPr="00573588" w:rsidRDefault="00332964" w:rsidP="002D4FF4">
            <w:pPr>
              <w:pStyle w:val="Geenafstand"/>
              <w:jc w:val="center"/>
              <w:rPr>
                <w:rFonts w:eastAsia="MS Gothic"/>
                <w:lang w:val="nl-NL"/>
              </w:rPr>
            </w:pPr>
            <w:r w:rsidRPr="00573588">
              <w:rPr>
                <w:rFonts w:eastAsia="MS Gothic"/>
                <w:b/>
                <w:lang w:val="nl-NL"/>
              </w:rPr>
              <w:t>3a</w:t>
            </w:r>
          </w:p>
        </w:tc>
        <w:tc>
          <w:tcPr>
            <w:tcW w:w="382" w:type="pct"/>
            <w:shd w:val="clear" w:color="auto" w:fill="FFCCCC"/>
            <w:vAlign w:val="center"/>
          </w:tcPr>
          <w:p w14:paraId="7108A3CB" w14:textId="77777777" w:rsidR="00332964" w:rsidRPr="00573588" w:rsidRDefault="00332964" w:rsidP="002D4FF4">
            <w:pPr>
              <w:rPr>
                <w:rFonts w:ascii="MS UI Gothic" w:eastAsia="MS UI Gothic" w:hAnsi="MS UI Gothic"/>
              </w:rPr>
            </w:pPr>
            <w:bookmarkStart w:id="10" w:name="_Hlk56595815"/>
            <w:r w:rsidRPr="00573588">
              <w:rPr>
                <w:rFonts w:ascii="MS UI Gothic" w:eastAsia="MS UI Gothic" w:hAnsi="MS UI Gothic" w:cs="Arial Unicode MS" w:hint="eastAsia"/>
              </w:rPr>
              <w:t>Ⓙ</w:t>
            </w:r>
            <w:r w:rsidRPr="00573588">
              <w:rPr>
                <w:rFonts w:ascii="MS UI Gothic" w:eastAsia="MS UI Gothic" w:hAnsi="MS UI Gothic"/>
              </w:rPr>
              <w:t>Ⓝ</w:t>
            </w:r>
            <w:bookmarkEnd w:id="10"/>
          </w:p>
        </w:tc>
        <w:tc>
          <w:tcPr>
            <w:tcW w:w="4285" w:type="pct"/>
            <w:shd w:val="clear" w:color="auto" w:fill="auto"/>
            <w:vAlign w:val="center"/>
          </w:tcPr>
          <w:p w14:paraId="28C4585B" w14:textId="78289F15" w:rsidR="00332964" w:rsidRPr="00573588" w:rsidRDefault="00332964" w:rsidP="002D4FF4">
            <w:pPr>
              <w:pStyle w:val="Geenafstand"/>
              <w:rPr>
                <w:rFonts w:eastAsia="MS Gothic"/>
                <w:lang w:val="nl-NL"/>
              </w:rPr>
            </w:pPr>
            <w:bookmarkStart w:id="11" w:name="_Hlk56595802"/>
            <w:r>
              <w:rPr>
                <w:rFonts w:eastAsia="MS Gothic"/>
                <w:lang w:val="nl-NL"/>
              </w:rPr>
              <w:t xml:space="preserve">Het kind wil of kan niet praten over zijn of haar traumatische herinneringen want hij of zij is bang dat zijn of haar </w:t>
            </w:r>
            <w:r w:rsidRPr="00573588">
              <w:rPr>
                <w:rFonts w:eastAsia="MS Gothic"/>
                <w:lang w:val="nl-NL"/>
              </w:rPr>
              <w:t xml:space="preserve">hechtingsfiguur geen kalm brein kan bewaren als </w:t>
            </w:r>
            <w:r>
              <w:rPr>
                <w:rFonts w:eastAsia="MS Gothic"/>
                <w:lang w:val="nl-NL"/>
              </w:rPr>
              <w:t xml:space="preserve">hij of zij zijn of </w:t>
            </w:r>
            <w:r>
              <w:rPr>
                <w:rFonts w:eastAsia="MS Gothic"/>
                <w:lang w:val="nl-NL"/>
              </w:rPr>
              <w:lastRenderedPageBreak/>
              <w:t>haar</w:t>
            </w:r>
            <w:r w:rsidRPr="00573588">
              <w:rPr>
                <w:rFonts w:eastAsia="MS Gothic"/>
                <w:lang w:val="nl-NL"/>
              </w:rPr>
              <w:t xml:space="preserve"> traumatische herinneringen zou verwerken</w:t>
            </w:r>
            <w:r>
              <w:rPr>
                <w:rFonts w:eastAsia="MS Gothic"/>
                <w:lang w:val="nl-NL"/>
              </w:rPr>
              <w:t>. Hij of zij wil de hechtingsfiguur</w:t>
            </w:r>
            <w:r w:rsidRPr="00573588">
              <w:rPr>
                <w:rFonts w:eastAsia="MS Gothic"/>
                <w:lang w:val="nl-NL"/>
              </w:rPr>
              <w:t xml:space="preserve"> </w:t>
            </w:r>
            <w:r>
              <w:rPr>
                <w:rFonts w:eastAsia="MS Gothic"/>
                <w:lang w:val="nl-NL"/>
              </w:rPr>
              <w:t xml:space="preserve">niet </w:t>
            </w:r>
            <w:r w:rsidRPr="00573588">
              <w:rPr>
                <w:rFonts w:eastAsia="MS Gothic"/>
                <w:lang w:val="nl-NL"/>
              </w:rPr>
              <w:t>overstuur</w:t>
            </w:r>
            <w:r>
              <w:rPr>
                <w:rFonts w:eastAsia="MS Gothic"/>
                <w:lang w:val="nl-NL"/>
              </w:rPr>
              <w:t xml:space="preserve"> </w:t>
            </w:r>
            <w:r w:rsidRPr="00573588">
              <w:rPr>
                <w:rFonts w:eastAsia="MS Gothic"/>
                <w:lang w:val="nl-NL"/>
              </w:rPr>
              <w:t>maken</w:t>
            </w:r>
            <w:r>
              <w:rPr>
                <w:rFonts w:eastAsia="MS Gothic"/>
                <w:lang w:val="nl-NL"/>
              </w:rPr>
              <w:t>.</w:t>
            </w:r>
            <w:bookmarkEnd w:id="11"/>
          </w:p>
        </w:tc>
      </w:tr>
      <w:tr w:rsidR="0099675A" w:rsidRPr="00573588" w14:paraId="480CB189" w14:textId="77777777" w:rsidTr="002D4FF4">
        <w:trPr>
          <w:trHeight w:val="345"/>
        </w:trPr>
        <w:tc>
          <w:tcPr>
            <w:tcW w:w="5000" w:type="pct"/>
            <w:gridSpan w:val="3"/>
            <w:vAlign w:val="bottom"/>
          </w:tcPr>
          <w:p w14:paraId="7C32E874" w14:textId="77777777" w:rsidR="0099675A" w:rsidRPr="00573588" w:rsidRDefault="004F2861" w:rsidP="002D4FF4">
            <w:pPr>
              <w:pStyle w:val="Geenafstand"/>
              <w:rPr>
                <w:rFonts w:eastAsia="MS Gothic"/>
                <w:lang w:val="nl-NL"/>
              </w:rPr>
            </w:pPr>
            <w:r w:rsidRPr="00573588">
              <w:rPr>
                <w:rFonts w:eastAsia="MS Gothic"/>
                <w:lang w:val="nl-NL"/>
              </w:rPr>
              <w:lastRenderedPageBreak/>
              <w:t>Vraag 3b is alleen relevant als 3a een barrière vormt</w:t>
            </w:r>
            <w:r w:rsidR="00630A07">
              <w:rPr>
                <w:rFonts w:eastAsia="MS Gothic"/>
                <w:lang w:val="nl-NL"/>
              </w:rPr>
              <w:t>.</w:t>
            </w:r>
          </w:p>
        </w:tc>
      </w:tr>
      <w:tr w:rsidR="00332964" w:rsidRPr="00573588" w14:paraId="2A8571EF" w14:textId="77777777" w:rsidTr="00332964">
        <w:trPr>
          <w:trHeight w:val="794"/>
        </w:trPr>
        <w:tc>
          <w:tcPr>
            <w:tcW w:w="333" w:type="pct"/>
            <w:vAlign w:val="center"/>
          </w:tcPr>
          <w:p w14:paraId="7DA3E676" w14:textId="77777777" w:rsidR="00332964" w:rsidRPr="00573588" w:rsidRDefault="00332964" w:rsidP="002D4FF4">
            <w:pPr>
              <w:pStyle w:val="Geenafstand"/>
              <w:jc w:val="center"/>
              <w:rPr>
                <w:rFonts w:eastAsia="MS Gothic"/>
                <w:lang w:val="nl-NL"/>
              </w:rPr>
            </w:pPr>
            <w:r w:rsidRPr="00573588">
              <w:rPr>
                <w:rFonts w:eastAsia="MS Gothic"/>
                <w:b/>
                <w:lang w:val="nl-NL"/>
              </w:rPr>
              <w:t>3b</w:t>
            </w:r>
          </w:p>
        </w:tc>
        <w:tc>
          <w:tcPr>
            <w:tcW w:w="382" w:type="pct"/>
            <w:shd w:val="clear" w:color="auto" w:fill="FFCCCC"/>
            <w:vAlign w:val="center"/>
          </w:tcPr>
          <w:p w14:paraId="13CD379A" w14:textId="77777777" w:rsidR="00332964" w:rsidRPr="00573588" w:rsidRDefault="00332964" w:rsidP="002D4FF4">
            <w:pPr>
              <w:rPr>
                <w:rFonts w:ascii="MS UI Gothic" w:eastAsia="MS UI Gothic" w:hAnsi="MS UI Gothic"/>
              </w:rPr>
            </w:pPr>
            <w:bookmarkStart w:id="12" w:name="_Hlk56595879"/>
            <w:r w:rsidRPr="00573588">
              <w:rPr>
                <w:rFonts w:ascii="MS UI Gothic" w:eastAsia="MS UI Gothic" w:hAnsi="MS UI Gothic" w:cs="Arial Unicode MS" w:hint="eastAsia"/>
              </w:rPr>
              <w:t>Ⓙ</w:t>
            </w:r>
            <w:r w:rsidRPr="00573588">
              <w:rPr>
                <w:rFonts w:ascii="MS UI Gothic" w:eastAsia="MS UI Gothic" w:hAnsi="MS UI Gothic"/>
              </w:rPr>
              <w:t>Ⓝ</w:t>
            </w:r>
            <w:bookmarkEnd w:id="12"/>
          </w:p>
        </w:tc>
        <w:tc>
          <w:tcPr>
            <w:tcW w:w="4285" w:type="pct"/>
            <w:shd w:val="clear" w:color="auto" w:fill="auto"/>
            <w:vAlign w:val="center"/>
          </w:tcPr>
          <w:p w14:paraId="606F57BA" w14:textId="4347E99E" w:rsidR="00332964" w:rsidRPr="00573588" w:rsidRDefault="00332964" w:rsidP="002D4FF4">
            <w:pPr>
              <w:pStyle w:val="Geenafstand"/>
              <w:rPr>
                <w:rFonts w:eastAsia="MS Gothic"/>
                <w:lang w:val="nl-NL"/>
              </w:rPr>
            </w:pPr>
            <w:bookmarkStart w:id="13" w:name="_Hlk56595870"/>
            <w:r>
              <w:rPr>
                <w:rFonts w:eastAsia="MS Gothic"/>
                <w:lang w:val="nl-NL"/>
              </w:rPr>
              <w:t xml:space="preserve">Het kind wil of kan niet praten over zijn of haar traumatische herinneringen want hij of zij heeft </w:t>
            </w:r>
            <w:r w:rsidRPr="00573588">
              <w:rPr>
                <w:rFonts w:eastAsia="MS Gothic"/>
                <w:lang w:val="nl-NL"/>
              </w:rPr>
              <w:t xml:space="preserve">in het dagelijks leven </w:t>
            </w:r>
            <w:r>
              <w:rPr>
                <w:rFonts w:eastAsia="MS Gothic"/>
                <w:lang w:val="nl-NL"/>
              </w:rPr>
              <w:t xml:space="preserve">geen </w:t>
            </w:r>
            <w:r w:rsidRPr="00573588">
              <w:rPr>
                <w:rFonts w:eastAsia="MS Gothic"/>
                <w:lang w:val="nl-NL"/>
              </w:rPr>
              <w:t xml:space="preserve">steunfiguur met een kalm brein </w:t>
            </w:r>
            <w:r>
              <w:rPr>
                <w:rFonts w:eastAsia="MS Gothic"/>
                <w:lang w:val="nl-NL"/>
              </w:rPr>
              <w:t xml:space="preserve">met wie hij of zij kan praten. Of hij of zij heeft wel een steunfiguur maar weet niet of zijn of haar hechtingsfiguur het goed vindt dat hij of zij met de steunfiguur praat. </w:t>
            </w:r>
            <w:bookmarkEnd w:id="13"/>
          </w:p>
        </w:tc>
      </w:tr>
      <w:tr w:rsidR="00332964" w:rsidRPr="00573588" w14:paraId="5ED19152" w14:textId="77777777" w:rsidTr="00332964">
        <w:trPr>
          <w:trHeight w:val="794"/>
        </w:trPr>
        <w:tc>
          <w:tcPr>
            <w:tcW w:w="333" w:type="pct"/>
            <w:vAlign w:val="center"/>
          </w:tcPr>
          <w:p w14:paraId="1BEA535C" w14:textId="77777777" w:rsidR="00332964" w:rsidRPr="00573588" w:rsidRDefault="00332964" w:rsidP="002D4FF4">
            <w:pPr>
              <w:pStyle w:val="Geenafstand"/>
              <w:jc w:val="center"/>
              <w:rPr>
                <w:rFonts w:eastAsia="MS Gothic"/>
                <w:lang w:val="nl-NL"/>
              </w:rPr>
            </w:pPr>
            <w:r w:rsidRPr="00573588">
              <w:rPr>
                <w:rFonts w:eastAsia="MS Gothic"/>
                <w:b/>
                <w:lang w:val="nl-NL"/>
              </w:rPr>
              <w:t>3c</w:t>
            </w:r>
          </w:p>
        </w:tc>
        <w:tc>
          <w:tcPr>
            <w:tcW w:w="382" w:type="pct"/>
            <w:shd w:val="clear" w:color="auto" w:fill="FFCCCC"/>
            <w:vAlign w:val="center"/>
          </w:tcPr>
          <w:p w14:paraId="078CA4BA" w14:textId="77777777" w:rsidR="00332964" w:rsidRPr="00573588" w:rsidRDefault="00332964" w:rsidP="002D4FF4">
            <w:pPr>
              <w:rPr>
                <w:rFonts w:ascii="MS UI Gothic" w:eastAsia="MS UI Gothic" w:hAnsi="MS UI Gothic"/>
              </w:rPr>
            </w:pPr>
            <w:bookmarkStart w:id="14" w:name="_Hlk56595929"/>
            <w:r w:rsidRPr="00573588">
              <w:rPr>
                <w:rFonts w:ascii="MS UI Gothic" w:eastAsia="MS UI Gothic" w:hAnsi="MS UI Gothic" w:cs="Arial Unicode MS" w:hint="eastAsia"/>
              </w:rPr>
              <w:t>Ⓙ</w:t>
            </w:r>
            <w:r w:rsidRPr="00573588">
              <w:rPr>
                <w:rFonts w:ascii="MS UI Gothic" w:eastAsia="MS UI Gothic" w:hAnsi="MS UI Gothic"/>
              </w:rPr>
              <w:t>Ⓝ</w:t>
            </w:r>
            <w:bookmarkEnd w:id="14"/>
          </w:p>
        </w:tc>
        <w:tc>
          <w:tcPr>
            <w:tcW w:w="4285" w:type="pct"/>
            <w:shd w:val="clear" w:color="auto" w:fill="auto"/>
            <w:vAlign w:val="center"/>
          </w:tcPr>
          <w:p w14:paraId="1BE29742" w14:textId="76644B00" w:rsidR="00332964" w:rsidRPr="00573588" w:rsidRDefault="00332964" w:rsidP="002D4FF4">
            <w:pPr>
              <w:pStyle w:val="Geenafstand"/>
              <w:rPr>
                <w:rFonts w:eastAsia="MS Gothic"/>
                <w:lang w:val="nl-NL"/>
              </w:rPr>
            </w:pPr>
            <w:bookmarkStart w:id="15" w:name="_Hlk56595915"/>
            <w:r>
              <w:rPr>
                <w:rFonts w:eastAsia="MS Gothic"/>
                <w:lang w:val="nl-NL"/>
              </w:rPr>
              <w:t xml:space="preserve">Het kind wil of kan niet praten over zijn of haar traumatische herinneringen want hij of zij is bang dat hij of zij </w:t>
            </w:r>
            <w:r w:rsidRPr="00573588">
              <w:rPr>
                <w:rFonts w:eastAsia="MS Gothic"/>
                <w:lang w:val="nl-NL"/>
              </w:rPr>
              <w:t>niet in contact kan blijven met de therapeut tijdens traumaverwerking</w:t>
            </w:r>
            <w:r>
              <w:rPr>
                <w:rFonts w:eastAsia="MS Gothic"/>
                <w:lang w:val="nl-NL"/>
              </w:rPr>
              <w:t>, of de verzorgers zijn hier bang voor.</w:t>
            </w:r>
            <w:bookmarkEnd w:id="15"/>
          </w:p>
        </w:tc>
      </w:tr>
    </w:tbl>
    <w:p w14:paraId="28C0E888" w14:textId="77777777" w:rsidR="0099675A" w:rsidRPr="00573588" w:rsidRDefault="0099675A" w:rsidP="0099675A">
      <w:pPr>
        <w:rPr>
          <w:rFonts w:eastAsia="MS Gothic"/>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63"/>
        <w:gridCol w:w="828"/>
        <w:gridCol w:w="8939"/>
      </w:tblGrid>
      <w:tr w:rsidR="0099675A" w:rsidRPr="00573588" w14:paraId="661C2B67" w14:textId="77777777" w:rsidTr="002D4FF4">
        <w:trPr>
          <w:trHeight w:val="156"/>
        </w:trPr>
        <w:tc>
          <w:tcPr>
            <w:tcW w:w="5000" w:type="pct"/>
            <w:gridSpan w:val="3"/>
            <w:tcBorders>
              <w:top w:val="single" w:sz="12" w:space="0" w:color="auto"/>
              <w:bottom w:val="single" w:sz="12" w:space="0" w:color="auto"/>
            </w:tcBorders>
            <w:vAlign w:val="center"/>
          </w:tcPr>
          <w:p w14:paraId="0BA578E9" w14:textId="5AAFE0F8" w:rsidR="0099675A" w:rsidRPr="00573588" w:rsidRDefault="008006C7" w:rsidP="0099675A">
            <w:pPr>
              <w:pStyle w:val="Geenafstand"/>
              <w:jc w:val="center"/>
              <w:rPr>
                <w:rFonts w:eastAsia="MS Gothic"/>
                <w:b/>
                <w:lang w:val="nl-NL"/>
              </w:rPr>
            </w:pPr>
            <w:r>
              <w:rPr>
                <w:rFonts w:eastAsia="MS Gothic"/>
                <w:b/>
                <w:lang w:val="nl-NL"/>
              </w:rPr>
              <w:t>B</w:t>
            </w:r>
            <w:r w:rsidR="0099675A" w:rsidRPr="00573588">
              <w:rPr>
                <w:rFonts w:eastAsia="MS Gothic"/>
                <w:b/>
                <w:lang w:val="nl-NL"/>
              </w:rPr>
              <w:t>arrière 4 Emotie</w:t>
            </w:r>
            <w:r w:rsidR="00630A07">
              <w:rPr>
                <w:rFonts w:eastAsia="MS Gothic"/>
                <w:b/>
                <w:lang w:val="nl-NL"/>
              </w:rPr>
              <w:t>r</w:t>
            </w:r>
            <w:r w:rsidR="0099675A" w:rsidRPr="00573588">
              <w:rPr>
                <w:rFonts w:eastAsia="MS Gothic"/>
                <w:b/>
                <w:lang w:val="nl-NL"/>
              </w:rPr>
              <w:t>egulatie</w:t>
            </w:r>
          </w:p>
        </w:tc>
      </w:tr>
      <w:tr w:rsidR="00332964" w:rsidRPr="00573588" w14:paraId="6B4E32AC" w14:textId="77777777" w:rsidTr="00332964">
        <w:trPr>
          <w:trHeight w:val="794"/>
        </w:trPr>
        <w:tc>
          <w:tcPr>
            <w:tcW w:w="318" w:type="pct"/>
            <w:vAlign w:val="center"/>
          </w:tcPr>
          <w:p w14:paraId="22112B30" w14:textId="77777777" w:rsidR="00332964" w:rsidRPr="00573588" w:rsidRDefault="00332964" w:rsidP="002D4FF4">
            <w:pPr>
              <w:pStyle w:val="Geenafstand"/>
              <w:jc w:val="center"/>
              <w:rPr>
                <w:rFonts w:eastAsia="MS Gothic"/>
                <w:lang w:val="nl-NL"/>
              </w:rPr>
            </w:pPr>
            <w:r w:rsidRPr="00573588">
              <w:rPr>
                <w:rFonts w:eastAsia="MS Gothic"/>
                <w:b/>
                <w:lang w:val="nl-NL"/>
              </w:rPr>
              <w:t>4a</w:t>
            </w:r>
          </w:p>
        </w:tc>
        <w:tc>
          <w:tcPr>
            <w:tcW w:w="397" w:type="pct"/>
            <w:shd w:val="clear" w:color="auto" w:fill="FFCCCC"/>
            <w:vAlign w:val="center"/>
          </w:tcPr>
          <w:p w14:paraId="07B296F3" w14:textId="77777777" w:rsidR="00332964" w:rsidRPr="00573588" w:rsidRDefault="00332964" w:rsidP="002D4FF4">
            <w:pPr>
              <w:rPr>
                <w:rFonts w:ascii="MS UI Gothic" w:eastAsia="MS UI Gothic" w:hAnsi="MS UI Gothic"/>
              </w:rPr>
            </w:pPr>
            <w:bookmarkStart w:id="16" w:name="_Hlk56595979"/>
            <w:r w:rsidRPr="00573588">
              <w:rPr>
                <w:rFonts w:ascii="MS UI Gothic" w:eastAsia="MS UI Gothic" w:hAnsi="MS UI Gothic" w:cs="Arial Unicode MS" w:hint="eastAsia"/>
              </w:rPr>
              <w:t>Ⓙ</w:t>
            </w:r>
            <w:r w:rsidRPr="00573588">
              <w:rPr>
                <w:rFonts w:ascii="MS UI Gothic" w:eastAsia="MS UI Gothic" w:hAnsi="MS UI Gothic"/>
              </w:rPr>
              <w:t>Ⓝ</w:t>
            </w:r>
            <w:bookmarkEnd w:id="16"/>
          </w:p>
        </w:tc>
        <w:tc>
          <w:tcPr>
            <w:tcW w:w="4285" w:type="pct"/>
            <w:shd w:val="clear" w:color="auto" w:fill="auto"/>
            <w:vAlign w:val="center"/>
          </w:tcPr>
          <w:p w14:paraId="13D4F1D5" w14:textId="497707A4" w:rsidR="00332964" w:rsidRPr="00573588" w:rsidRDefault="00332964" w:rsidP="002D4FF4">
            <w:pPr>
              <w:pStyle w:val="Geenafstand"/>
              <w:rPr>
                <w:rFonts w:eastAsia="MS Gothic"/>
                <w:lang w:val="nl-NL"/>
              </w:rPr>
            </w:pPr>
            <w:bookmarkStart w:id="17" w:name="_Hlk56595970"/>
            <w:r>
              <w:rPr>
                <w:rFonts w:eastAsia="MS Gothic"/>
                <w:lang w:val="nl-NL"/>
              </w:rPr>
              <w:t xml:space="preserve">Het kind wil of kan niet praten over zijn of haar traumatische herinneringen want hij of zij kan de </w:t>
            </w:r>
            <w:r w:rsidRPr="00573588">
              <w:rPr>
                <w:rFonts w:eastAsia="MS Gothic"/>
                <w:lang w:val="nl-NL"/>
              </w:rPr>
              <w:t xml:space="preserve">lichamelijke sensaties </w:t>
            </w:r>
            <w:r>
              <w:rPr>
                <w:rFonts w:eastAsia="MS Gothic"/>
                <w:lang w:val="nl-NL"/>
              </w:rPr>
              <w:t xml:space="preserve">die opkomen tijdens </w:t>
            </w:r>
            <w:r w:rsidRPr="00573588">
              <w:rPr>
                <w:rFonts w:eastAsia="MS Gothic"/>
                <w:lang w:val="nl-NL"/>
              </w:rPr>
              <w:t xml:space="preserve">traumaverwerking </w:t>
            </w:r>
            <w:r>
              <w:rPr>
                <w:rFonts w:eastAsia="MS Gothic"/>
                <w:lang w:val="nl-NL"/>
              </w:rPr>
              <w:t>niet voelen of verdragen, of is daar bang voor.</w:t>
            </w:r>
            <w:bookmarkEnd w:id="17"/>
          </w:p>
        </w:tc>
      </w:tr>
      <w:tr w:rsidR="00332964" w:rsidRPr="00573588" w14:paraId="31F9B205" w14:textId="77777777" w:rsidTr="00332964">
        <w:trPr>
          <w:trHeight w:val="794"/>
        </w:trPr>
        <w:tc>
          <w:tcPr>
            <w:tcW w:w="318" w:type="pct"/>
            <w:vAlign w:val="center"/>
          </w:tcPr>
          <w:p w14:paraId="3DDF660F" w14:textId="77777777" w:rsidR="00332964" w:rsidRPr="00573588" w:rsidRDefault="00332964" w:rsidP="002D4FF4">
            <w:pPr>
              <w:pStyle w:val="Geenafstand"/>
              <w:jc w:val="center"/>
              <w:rPr>
                <w:rFonts w:eastAsia="MS Gothic"/>
                <w:lang w:val="nl-NL"/>
              </w:rPr>
            </w:pPr>
            <w:r w:rsidRPr="00573588">
              <w:rPr>
                <w:rFonts w:eastAsia="MS Gothic"/>
                <w:b/>
                <w:lang w:val="nl-NL"/>
              </w:rPr>
              <w:t>4b</w:t>
            </w:r>
          </w:p>
        </w:tc>
        <w:tc>
          <w:tcPr>
            <w:tcW w:w="397" w:type="pct"/>
            <w:shd w:val="clear" w:color="auto" w:fill="FFCCCC"/>
            <w:vAlign w:val="center"/>
          </w:tcPr>
          <w:p w14:paraId="3E5B1648" w14:textId="77777777" w:rsidR="00332964" w:rsidRPr="00573588" w:rsidRDefault="00332964" w:rsidP="002D4FF4">
            <w:pPr>
              <w:rPr>
                <w:rFonts w:ascii="MS UI Gothic" w:eastAsia="MS UI Gothic" w:hAnsi="MS UI Gothic"/>
              </w:rPr>
            </w:pPr>
            <w:bookmarkStart w:id="18" w:name="_Hlk56596025"/>
            <w:r w:rsidRPr="00573588">
              <w:rPr>
                <w:rFonts w:ascii="MS UI Gothic" w:eastAsia="MS UI Gothic" w:hAnsi="MS UI Gothic" w:cs="Arial Unicode MS" w:hint="eastAsia"/>
              </w:rPr>
              <w:t>Ⓙ</w:t>
            </w:r>
            <w:r w:rsidRPr="00573588">
              <w:rPr>
                <w:rFonts w:ascii="MS UI Gothic" w:eastAsia="MS UI Gothic" w:hAnsi="MS UI Gothic"/>
              </w:rPr>
              <w:t>Ⓝ</w:t>
            </w:r>
            <w:bookmarkEnd w:id="18"/>
          </w:p>
        </w:tc>
        <w:tc>
          <w:tcPr>
            <w:tcW w:w="4285" w:type="pct"/>
            <w:shd w:val="clear" w:color="auto" w:fill="auto"/>
            <w:vAlign w:val="center"/>
          </w:tcPr>
          <w:p w14:paraId="112E22CC" w14:textId="12DA5A8F" w:rsidR="00332964" w:rsidRPr="00573588" w:rsidRDefault="00332964" w:rsidP="002D4FF4">
            <w:pPr>
              <w:pStyle w:val="Geenafstand"/>
              <w:rPr>
                <w:rFonts w:eastAsia="MS Gothic"/>
                <w:lang w:val="nl-NL"/>
              </w:rPr>
            </w:pPr>
            <w:bookmarkStart w:id="19" w:name="_Hlk56596013"/>
            <w:r>
              <w:rPr>
                <w:rFonts w:eastAsia="MS Gothic"/>
                <w:lang w:val="nl-NL"/>
              </w:rPr>
              <w:t xml:space="preserve">Het kind wil of kan niet praten over zijn of haar traumatische herinneringen want hij of zij kan de gevoelens die opkomen tijdens </w:t>
            </w:r>
            <w:r w:rsidRPr="00573588">
              <w:rPr>
                <w:rFonts w:eastAsia="MS Gothic"/>
                <w:lang w:val="nl-NL"/>
              </w:rPr>
              <w:t xml:space="preserve">traumaverwerking </w:t>
            </w:r>
            <w:r>
              <w:rPr>
                <w:rFonts w:eastAsia="MS Gothic"/>
                <w:lang w:val="nl-NL"/>
              </w:rPr>
              <w:t>niet voelen of verdragen, of is daar bang voor.</w:t>
            </w:r>
            <w:bookmarkEnd w:id="19"/>
          </w:p>
        </w:tc>
      </w:tr>
    </w:tbl>
    <w:p w14:paraId="532F2F59" w14:textId="77777777" w:rsidR="0099675A" w:rsidRPr="00573588" w:rsidRDefault="0099675A" w:rsidP="0099675A"/>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94"/>
        <w:gridCol w:w="797"/>
        <w:gridCol w:w="8939"/>
      </w:tblGrid>
      <w:tr w:rsidR="0099675A" w:rsidRPr="00573588" w14:paraId="10B19B6A" w14:textId="77777777" w:rsidTr="002D4FF4">
        <w:trPr>
          <w:trHeight w:val="156"/>
        </w:trPr>
        <w:tc>
          <w:tcPr>
            <w:tcW w:w="5000" w:type="pct"/>
            <w:gridSpan w:val="3"/>
            <w:tcBorders>
              <w:top w:val="single" w:sz="12" w:space="0" w:color="auto"/>
              <w:bottom w:val="single" w:sz="12" w:space="0" w:color="auto"/>
            </w:tcBorders>
            <w:vAlign w:val="center"/>
          </w:tcPr>
          <w:p w14:paraId="543858C0" w14:textId="16360EA3" w:rsidR="0099675A" w:rsidRPr="00573588" w:rsidRDefault="008006C7" w:rsidP="0099675A">
            <w:pPr>
              <w:pStyle w:val="Geenafstand"/>
              <w:jc w:val="center"/>
              <w:rPr>
                <w:rFonts w:eastAsia="MS Gothic"/>
                <w:b/>
                <w:lang w:val="nl-NL"/>
              </w:rPr>
            </w:pPr>
            <w:r>
              <w:rPr>
                <w:rFonts w:eastAsia="MS Gothic"/>
                <w:b/>
                <w:lang w:val="nl-NL"/>
              </w:rPr>
              <w:t>B</w:t>
            </w:r>
            <w:r w:rsidR="0099675A" w:rsidRPr="00573588">
              <w:rPr>
                <w:rFonts w:eastAsia="MS Gothic"/>
                <w:b/>
                <w:lang w:val="nl-NL"/>
              </w:rPr>
              <w:t xml:space="preserve">arrière </w:t>
            </w:r>
            <w:r w:rsidR="00072AD2">
              <w:rPr>
                <w:rFonts w:eastAsia="MS Gothic"/>
                <w:b/>
                <w:lang w:val="nl-NL"/>
              </w:rPr>
              <w:t>5 Cognitiev</w:t>
            </w:r>
            <w:r w:rsidR="0099675A" w:rsidRPr="00573588">
              <w:rPr>
                <w:rFonts w:eastAsia="MS Gothic"/>
                <w:b/>
                <w:lang w:val="nl-NL"/>
              </w:rPr>
              <w:t xml:space="preserve">e </w:t>
            </w:r>
            <w:r w:rsidR="00630A07">
              <w:rPr>
                <w:rFonts w:eastAsia="MS Gothic"/>
                <w:b/>
                <w:lang w:val="nl-NL"/>
              </w:rPr>
              <w:t>s</w:t>
            </w:r>
            <w:r w:rsidR="0099675A" w:rsidRPr="00573588">
              <w:rPr>
                <w:rFonts w:eastAsia="MS Gothic"/>
                <w:b/>
                <w:lang w:val="nl-NL"/>
              </w:rPr>
              <w:t>hift</w:t>
            </w:r>
          </w:p>
        </w:tc>
      </w:tr>
      <w:tr w:rsidR="00332964" w:rsidRPr="00573588" w14:paraId="10E53F54" w14:textId="77777777" w:rsidTr="00332964">
        <w:trPr>
          <w:trHeight w:val="794"/>
        </w:trPr>
        <w:tc>
          <w:tcPr>
            <w:tcW w:w="333" w:type="pct"/>
            <w:vAlign w:val="center"/>
          </w:tcPr>
          <w:p w14:paraId="32EACDF2" w14:textId="77777777" w:rsidR="00332964" w:rsidRPr="00573588" w:rsidRDefault="00332964" w:rsidP="002D4FF4">
            <w:pPr>
              <w:pStyle w:val="Geenafstand"/>
              <w:jc w:val="center"/>
              <w:rPr>
                <w:rFonts w:eastAsia="MS Gothic"/>
                <w:lang w:val="nl-NL"/>
              </w:rPr>
            </w:pPr>
            <w:r w:rsidRPr="00573588">
              <w:rPr>
                <w:rFonts w:eastAsia="MS Gothic"/>
                <w:b/>
                <w:lang w:val="nl-NL"/>
              </w:rPr>
              <w:t>5a</w:t>
            </w:r>
          </w:p>
        </w:tc>
        <w:tc>
          <w:tcPr>
            <w:tcW w:w="382" w:type="pct"/>
            <w:shd w:val="clear" w:color="auto" w:fill="FFCCCC"/>
            <w:vAlign w:val="center"/>
          </w:tcPr>
          <w:p w14:paraId="74EB88BD" w14:textId="77777777" w:rsidR="00332964" w:rsidRPr="00573588" w:rsidRDefault="00332964" w:rsidP="002D4FF4">
            <w:pPr>
              <w:rPr>
                <w:rFonts w:ascii="MS UI Gothic" w:eastAsia="MS UI Gothic" w:hAnsi="MS UI Gothic"/>
              </w:rPr>
            </w:pPr>
            <w:bookmarkStart w:id="20" w:name="_Hlk56596084"/>
            <w:r w:rsidRPr="00573588">
              <w:rPr>
                <w:rFonts w:ascii="MS UI Gothic" w:eastAsia="MS UI Gothic" w:hAnsi="MS UI Gothic" w:cs="Arial Unicode MS" w:hint="eastAsia"/>
              </w:rPr>
              <w:t>Ⓙ</w:t>
            </w:r>
            <w:r w:rsidRPr="00573588">
              <w:rPr>
                <w:rFonts w:ascii="MS UI Gothic" w:eastAsia="MS UI Gothic" w:hAnsi="MS UI Gothic"/>
              </w:rPr>
              <w:t>Ⓝ</w:t>
            </w:r>
            <w:bookmarkEnd w:id="20"/>
          </w:p>
        </w:tc>
        <w:tc>
          <w:tcPr>
            <w:tcW w:w="4285" w:type="pct"/>
            <w:shd w:val="clear" w:color="auto" w:fill="auto"/>
            <w:vAlign w:val="center"/>
          </w:tcPr>
          <w:p w14:paraId="42AA0DEE" w14:textId="35B4660D" w:rsidR="00332964" w:rsidRPr="00573588" w:rsidRDefault="00332964" w:rsidP="002D4FF4">
            <w:pPr>
              <w:pStyle w:val="Geenafstand"/>
              <w:rPr>
                <w:rFonts w:eastAsia="MS Gothic"/>
                <w:lang w:val="nl-NL"/>
              </w:rPr>
            </w:pPr>
            <w:bookmarkStart w:id="21" w:name="_Hlk56596069"/>
            <w:r>
              <w:rPr>
                <w:rFonts w:eastAsia="MS Gothic"/>
                <w:lang w:val="nl-NL"/>
              </w:rPr>
              <w:t>Het kind wil of kan niet praten over zijn of haar traumatische herinneringen want hij of zij is bang dat zijn of haar</w:t>
            </w:r>
            <w:r w:rsidRPr="00573588">
              <w:rPr>
                <w:rFonts w:eastAsia="MS Gothic"/>
                <w:lang w:val="nl-NL"/>
              </w:rPr>
              <w:t xml:space="preserve"> moeder </w:t>
            </w:r>
            <w:r>
              <w:rPr>
                <w:rFonts w:eastAsia="MS Gothic"/>
                <w:lang w:val="nl-NL"/>
              </w:rPr>
              <w:t>hem of haar</w:t>
            </w:r>
            <w:r w:rsidRPr="00573588">
              <w:rPr>
                <w:rFonts w:eastAsia="MS Gothic"/>
                <w:lang w:val="nl-NL"/>
              </w:rPr>
              <w:t xml:space="preserve"> de schuld geeft v</w:t>
            </w:r>
            <w:r>
              <w:rPr>
                <w:rFonts w:eastAsia="MS Gothic"/>
                <w:lang w:val="nl-NL"/>
              </w:rPr>
              <w:t>an</w:t>
            </w:r>
            <w:r w:rsidRPr="00573588">
              <w:rPr>
                <w:rFonts w:eastAsia="MS Gothic"/>
                <w:lang w:val="nl-NL"/>
              </w:rPr>
              <w:t xml:space="preserve"> de traumatiserende gebeurtenissen</w:t>
            </w:r>
            <w:r>
              <w:rPr>
                <w:rFonts w:eastAsia="MS Gothic"/>
                <w:lang w:val="nl-NL"/>
              </w:rPr>
              <w:t xml:space="preserve">. Hij of zij is bang dat zijn of haar moeder hem of haar </w:t>
            </w:r>
            <w:r w:rsidRPr="00573588">
              <w:rPr>
                <w:rFonts w:eastAsia="MS Gothic"/>
                <w:lang w:val="nl-NL"/>
              </w:rPr>
              <w:t xml:space="preserve">zal afwijzen als </w:t>
            </w:r>
            <w:r>
              <w:rPr>
                <w:rFonts w:eastAsia="MS Gothic"/>
                <w:lang w:val="nl-NL"/>
              </w:rPr>
              <w:t xml:space="preserve">hij of zij </w:t>
            </w:r>
            <w:r w:rsidRPr="00573588">
              <w:rPr>
                <w:rFonts w:eastAsia="MS Gothic"/>
                <w:lang w:val="nl-NL"/>
              </w:rPr>
              <w:t xml:space="preserve">zou gaan geloven dat </w:t>
            </w:r>
            <w:r>
              <w:rPr>
                <w:rFonts w:eastAsia="MS Gothic"/>
                <w:lang w:val="nl-NL"/>
              </w:rPr>
              <w:t>hij of zij</w:t>
            </w:r>
            <w:r w:rsidRPr="00573588">
              <w:rPr>
                <w:rFonts w:eastAsia="MS Gothic"/>
                <w:lang w:val="nl-NL"/>
              </w:rPr>
              <w:t xml:space="preserve"> onschuldig</w:t>
            </w:r>
            <w:r>
              <w:rPr>
                <w:rFonts w:eastAsia="MS Gothic"/>
                <w:lang w:val="nl-NL"/>
              </w:rPr>
              <w:t xml:space="preserve"> is. Daarom wil hij of zij dat niet </w:t>
            </w:r>
            <w:r w:rsidRPr="00573588">
              <w:rPr>
                <w:rFonts w:eastAsia="MS Gothic"/>
                <w:lang w:val="nl-NL"/>
              </w:rPr>
              <w:t>riskeren</w:t>
            </w:r>
            <w:r>
              <w:rPr>
                <w:rFonts w:eastAsia="MS Gothic"/>
                <w:lang w:val="nl-NL"/>
              </w:rPr>
              <w:t>.</w:t>
            </w:r>
            <w:bookmarkEnd w:id="21"/>
          </w:p>
        </w:tc>
      </w:tr>
      <w:tr w:rsidR="00332964" w:rsidRPr="00573588" w14:paraId="34B94FC4" w14:textId="77777777" w:rsidTr="00332964">
        <w:trPr>
          <w:trHeight w:val="794"/>
        </w:trPr>
        <w:tc>
          <w:tcPr>
            <w:tcW w:w="333" w:type="pct"/>
            <w:vAlign w:val="center"/>
          </w:tcPr>
          <w:p w14:paraId="45BB2127" w14:textId="77777777" w:rsidR="00332964" w:rsidRPr="00573588" w:rsidRDefault="00332964" w:rsidP="002D4FF4">
            <w:pPr>
              <w:pStyle w:val="Geenafstand"/>
              <w:jc w:val="center"/>
              <w:rPr>
                <w:rFonts w:eastAsia="MS Gothic"/>
                <w:lang w:val="nl-NL"/>
              </w:rPr>
            </w:pPr>
            <w:r w:rsidRPr="00573588">
              <w:rPr>
                <w:rFonts w:eastAsia="MS Gothic"/>
                <w:b/>
                <w:lang w:val="nl-NL"/>
              </w:rPr>
              <w:t>5b</w:t>
            </w:r>
          </w:p>
        </w:tc>
        <w:tc>
          <w:tcPr>
            <w:tcW w:w="382" w:type="pct"/>
            <w:shd w:val="clear" w:color="auto" w:fill="FFCCCC"/>
            <w:vAlign w:val="center"/>
          </w:tcPr>
          <w:p w14:paraId="36F3B261" w14:textId="77777777" w:rsidR="00332964" w:rsidRPr="00573588" w:rsidRDefault="00332964" w:rsidP="002D4FF4">
            <w:pPr>
              <w:rPr>
                <w:rFonts w:ascii="MS UI Gothic" w:eastAsia="MS UI Gothic" w:hAnsi="MS UI Gothic"/>
              </w:rPr>
            </w:pPr>
            <w:bookmarkStart w:id="22" w:name="_Hlk56596123"/>
            <w:r w:rsidRPr="00573588">
              <w:rPr>
                <w:rFonts w:ascii="MS UI Gothic" w:eastAsia="MS UI Gothic" w:hAnsi="MS UI Gothic" w:cs="Arial Unicode MS" w:hint="eastAsia"/>
              </w:rPr>
              <w:t>Ⓙ</w:t>
            </w:r>
            <w:r w:rsidRPr="00573588">
              <w:rPr>
                <w:rFonts w:ascii="MS UI Gothic" w:eastAsia="MS UI Gothic" w:hAnsi="MS UI Gothic"/>
              </w:rPr>
              <w:t>Ⓝ</w:t>
            </w:r>
            <w:bookmarkEnd w:id="22"/>
          </w:p>
        </w:tc>
        <w:tc>
          <w:tcPr>
            <w:tcW w:w="4285" w:type="pct"/>
            <w:shd w:val="clear" w:color="auto" w:fill="auto"/>
            <w:vAlign w:val="center"/>
          </w:tcPr>
          <w:p w14:paraId="623C0C86" w14:textId="16F2BAEF" w:rsidR="00332964" w:rsidRPr="00573588" w:rsidRDefault="00332964" w:rsidP="002D4FF4">
            <w:pPr>
              <w:pStyle w:val="Geenafstand"/>
              <w:rPr>
                <w:rFonts w:eastAsia="MS Gothic"/>
                <w:lang w:val="nl-NL"/>
              </w:rPr>
            </w:pPr>
            <w:bookmarkStart w:id="23" w:name="_Hlk56596110"/>
            <w:r>
              <w:rPr>
                <w:rFonts w:eastAsia="MS Gothic"/>
                <w:lang w:val="nl-NL"/>
              </w:rPr>
              <w:t>Het kind wil of kan niet praten over zijn of haar traumatische herinneringen want hij of zij is bang dat zijn of haar</w:t>
            </w:r>
            <w:r w:rsidRPr="00573588">
              <w:rPr>
                <w:rFonts w:eastAsia="MS Gothic"/>
                <w:lang w:val="nl-NL"/>
              </w:rPr>
              <w:t xml:space="preserve"> </w:t>
            </w:r>
            <w:r>
              <w:rPr>
                <w:rFonts w:eastAsia="MS Gothic"/>
                <w:lang w:val="nl-NL"/>
              </w:rPr>
              <w:t>vader hem of haar</w:t>
            </w:r>
            <w:r w:rsidRPr="00573588">
              <w:rPr>
                <w:rFonts w:eastAsia="MS Gothic"/>
                <w:lang w:val="nl-NL"/>
              </w:rPr>
              <w:t xml:space="preserve"> de schuld geeft v</w:t>
            </w:r>
            <w:r>
              <w:rPr>
                <w:rFonts w:eastAsia="MS Gothic"/>
                <w:lang w:val="nl-NL"/>
              </w:rPr>
              <w:t>an</w:t>
            </w:r>
            <w:r w:rsidRPr="00573588">
              <w:rPr>
                <w:rFonts w:eastAsia="MS Gothic"/>
                <w:lang w:val="nl-NL"/>
              </w:rPr>
              <w:t xml:space="preserve"> de traumatiserende gebeurtenissen</w:t>
            </w:r>
            <w:r>
              <w:rPr>
                <w:rFonts w:eastAsia="MS Gothic"/>
                <w:lang w:val="nl-NL"/>
              </w:rPr>
              <w:t xml:space="preserve">. Hij of zij is bang dat zijn of haar vader hem of haar </w:t>
            </w:r>
            <w:r w:rsidRPr="00573588">
              <w:rPr>
                <w:rFonts w:eastAsia="MS Gothic"/>
                <w:lang w:val="nl-NL"/>
              </w:rPr>
              <w:t xml:space="preserve">zal afwijzen als </w:t>
            </w:r>
            <w:r>
              <w:rPr>
                <w:rFonts w:eastAsia="MS Gothic"/>
                <w:lang w:val="nl-NL"/>
              </w:rPr>
              <w:t xml:space="preserve">hij of zij </w:t>
            </w:r>
            <w:r w:rsidRPr="00573588">
              <w:rPr>
                <w:rFonts w:eastAsia="MS Gothic"/>
                <w:lang w:val="nl-NL"/>
              </w:rPr>
              <w:t xml:space="preserve">zou gaan geloven dat </w:t>
            </w:r>
            <w:r>
              <w:rPr>
                <w:rFonts w:eastAsia="MS Gothic"/>
                <w:lang w:val="nl-NL"/>
              </w:rPr>
              <w:t>hij of zij</w:t>
            </w:r>
            <w:r w:rsidRPr="00573588">
              <w:rPr>
                <w:rFonts w:eastAsia="MS Gothic"/>
                <w:lang w:val="nl-NL"/>
              </w:rPr>
              <w:t xml:space="preserve"> onschuldig</w:t>
            </w:r>
            <w:r>
              <w:rPr>
                <w:rFonts w:eastAsia="MS Gothic"/>
                <w:lang w:val="nl-NL"/>
              </w:rPr>
              <w:t xml:space="preserve"> is. Daarom wil hij of zij dat niet </w:t>
            </w:r>
            <w:r w:rsidRPr="00573588">
              <w:rPr>
                <w:rFonts w:eastAsia="MS Gothic"/>
                <w:lang w:val="nl-NL"/>
              </w:rPr>
              <w:t>riskeren</w:t>
            </w:r>
            <w:r>
              <w:rPr>
                <w:rFonts w:eastAsia="MS Gothic"/>
                <w:lang w:val="nl-NL"/>
              </w:rPr>
              <w:t>.</w:t>
            </w:r>
            <w:bookmarkEnd w:id="23"/>
          </w:p>
        </w:tc>
      </w:tr>
      <w:tr w:rsidR="0099675A" w:rsidRPr="00573588" w14:paraId="60D034A5" w14:textId="77777777" w:rsidTr="002D4FF4">
        <w:trPr>
          <w:trHeight w:val="336"/>
        </w:trPr>
        <w:tc>
          <w:tcPr>
            <w:tcW w:w="5000" w:type="pct"/>
            <w:gridSpan w:val="3"/>
            <w:vAlign w:val="bottom"/>
          </w:tcPr>
          <w:p w14:paraId="4435D8EF" w14:textId="77777777" w:rsidR="0099675A" w:rsidRPr="00573588" w:rsidRDefault="004F2861" w:rsidP="002D4FF4">
            <w:pPr>
              <w:pStyle w:val="Geenafstand"/>
              <w:rPr>
                <w:rFonts w:eastAsia="MS Gothic"/>
                <w:lang w:val="nl-NL"/>
              </w:rPr>
            </w:pPr>
            <w:r w:rsidRPr="00573588">
              <w:rPr>
                <w:rFonts w:eastAsia="MS Gothic"/>
                <w:lang w:val="nl-NL"/>
              </w:rPr>
              <w:t>Indien van toepassing, anders overslaan:</w:t>
            </w:r>
          </w:p>
        </w:tc>
      </w:tr>
      <w:tr w:rsidR="00332964" w:rsidRPr="00573588" w14:paraId="70EB9E01" w14:textId="77777777" w:rsidTr="00332964">
        <w:trPr>
          <w:trHeight w:val="794"/>
        </w:trPr>
        <w:tc>
          <w:tcPr>
            <w:tcW w:w="333" w:type="pct"/>
            <w:vAlign w:val="center"/>
          </w:tcPr>
          <w:p w14:paraId="2E808665" w14:textId="77777777" w:rsidR="00332964" w:rsidRPr="00573588" w:rsidRDefault="00332964" w:rsidP="002D4FF4">
            <w:pPr>
              <w:pStyle w:val="Geenafstand"/>
              <w:jc w:val="center"/>
              <w:rPr>
                <w:rFonts w:eastAsia="MS Gothic"/>
                <w:lang w:val="nl-NL"/>
              </w:rPr>
            </w:pPr>
            <w:r w:rsidRPr="00573588">
              <w:rPr>
                <w:rFonts w:eastAsia="MS Gothic"/>
                <w:b/>
                <w:lang w:val="nl-NL"/>
              </w:rPr>
              <w:t>5c</w:t>
            </w:r>
          </w:p>
        </w:tc>
        <w:tc>
          <w:tcPr>
            <w:tcW w:w="382" w:type="pct"/>
            <w:shd w:val="clear" w:color="auto" w:fill="FFCCCC"/>
            <w:vAlign w:val="center"/>
          </w:tcPr>
          <w:p w14:paraId="13B08C1D" w14:textId="77777777" w:rsidR="00332964" w:rsidRPr="00573588" w:rsidRDefault="00332964" w:rsidP="002D4FF4">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4285" w:type="pct"/>
            <w:shd w:val="clear" w:color="auto" w:fill="auto"/>
            <w:vAlign w:val="center"/>
          </w:tcPr>
          <w:p w14:paraId="393CEA0C" w14:textId="4952D809" w:rsidR="00332964" w:rsidRPr="00573588" w:rsidRDefault="00332964" w:rsidP="002D4FF4">
            <w:pPr>
              <w:pStyle w:val="Geenafstand"/>
              <w:rPr>
                <w:rFonts w:eastAsia="MS Gothic"/>
                <w:lang w:val="nl-NL"/>
              </w:rPr>
            </w:pPr>
            <w:r>
              <w:rPr>
                <w:rFonts w:eastAsia="MS Gothic"/>
                <w:lang w:val="nl-NL"/>
              </w:rPr>
              <w:t>Het kind wil of kan niet praten over zijn of haar traumatische herinneringen want hij of zij is bang dat … (andere persoon) hem of haar</w:t>
            </w:r>
            <w:r w:rsidRPr="00573588">
              <w:rPr>
                <w:rFonts w:eastAsia="MS Gothic"/>
                <w:lang w:val="nl-NL"/>
              </w:rPr>
              <w:t xml:space="preserve"> de schuld geeft v</w:t>
            </w:r>
            <w:r>
              <w:rPr>
                <w:rFonts w:eastAsia="MS Gothic"/>
                <w:lang w:val="nl-NL"/>
              </w:rPr>
              <w:t>an</w:t>
            </w:r>
            <w:r w:rsidRPr="00573588">
              <w:rPr>
                <w:rFonts w:eastAsia="MS Gothic"/>
                <w:lang w:val="nl-NL"/>
              </w:rPr>
              <w:t xml:space="preserve"> de traumatiserende gebeurtenissen</w:t>
            </w:r>
            <w:r>
              <w:rPr>
                <w:rFonts w:eastAsia="MS Gothic"/>
                <w:lang w:val="nl-NL"/>
              </w:rPr>
              <w:t xml:space="preserve">. Hij of zij is bang dat … (andere persoon) hem of haar </w:t>
            </w:r>
            <w:r w:rsidRPr="00573588">
              <w:rPr>
                <w:rFonts w:eastAsia="MS Gothic"/>
                <w:lang w:val="nl-NL"/>
              </w:rPr>
              <w:t xml:space="preserve">zal afwijzen als </w:t>
            </w:r>
            <w:r>
              <w:rPr>
                <w:rFonts w:eastAsia="MS Gothic"/>
                <w:lang w:val="nl-NL"/>
              </w:rPr>
              <w:t xml:space="preserve">hij of zij </w:t>
            </w:r>
            <w:r w:rsidRPr="00573588">
              <w:rPr>
                <w:rFonts w:eastAsia="MS Gothic"/>
                <w:lang w:val="nl-NL"/>
              </w:rPr>
              <w:t xml:space="preserve">zou gaan geloven dat </w:t>
            </w:r>
            <w:r>
              <w:rPr>
                <w:rFonts w:eastAsia="MS Gothic"/>
                <w:lang w:val="nl-NL"/>
              </w:rPr>
              <w:t>hij of zij</w:t>
            </w:r>
            <w:r w:rsidRPr="00573588">
              <w:rPr>
                <w:rFonts w:eastAsia="MS Gothic"/>
                <w:lang w:val="nl-NL"/>
              </w:rPr>
              <w:t xml:space="preserve"> onschuldig</w:t>
            </w:r>
            <w:r>
              <w:rPr>
                <w:rFonts w:eastAsia="MS Gothic"/>
                <w:lang w:val="nl-NL"/>
              </w:rPr>
              <w:t xml:space="preserve"> is. Daarom wil hij of zij dat niet </w:t>
            </w:r>
            <w:r w:rsidRPr="00573588">
              <w:rPr>
                <w:rFonts w:eastAsia="MS Gothic"/>
                <w:lang w:val="nl-NL"/>
              </w:rPr>
              <w:t>riskeren</w:t>
            </w:r>
            <w:r>
              <w:rPr>
                <w:rFonts w:eastAsia="MS Gothic"/>
                <w:lang w:val="nl-NL"/>
              </w:rPr>
              <w:t>.</w:t>
            </w:r>
          </w:p>
        </w:tc>
      </w:tr>
      <w:tr w:rsidR="0099675A" w:rsidRPr="00573588" w14:paraId="61AE02EF" w14:textId="77777777" w:rsidTr="002D4FF4">
        <w:trPr>
          <w:trHeight w:val="340"/>
        </w:trPr>
        <w:tc>
          <w:tcPr>
            <w:tcW w:w="5000" w:type="pct"/>
            <w:gridSpan w:val="3"/>
            <w:vAlign w:val="bottom"/>
          </w:tcPr>
          <w:p w14:paraId="1A198FCA" w14:textId="77777777" w:rsidR="0099675A" w:rsidRPr="00573588" w:rsidRDefault="004F2861" w:rsidP="002D4FF4">
            <w:pPr>
              <w:pStyle w:val="Geenafstand"/>
              <w:rPr>
                <w:rFonts w:eastAsia="MS Gothic"/>
                <w:lang w:val="nl-NL"/>
              </w:rPr>
            </w:pPr>
            <w:r w:rsidRPr="00573588">
              <w:rPr>
                <w:rFonts w:eastAsia="MS Gothic"/>
                <w:lang w:val="nl-NL"/>
              </w:rPr>
              <w:t>Vraag 5d is alleen relevant als 5a en 5b beide barrières vormen</w:t>
            </w:r>
            <w:r w:rsidR="00630A07">
              <w:rPr>
                <w:rFonts w:eastAsia="MS Gothic"/>
                <w:lang w:val="nl-NL"/>
              </w:rPr>
              <w:t>.</w:t>
            </w:r>
          </w:p>
        </w:tc>
      </w:tr>
      <w:tr w:rsidR="00332964" w:rsidRPr="00573588" w14:paraId="396BC8C0" w14:textId="77777777" w:rsidTr="00332964">
        <w:trPr>
          <w:trHeight w:val="794"/>
        </w:trPr>
        <w:tc>
          <w:tcPr>
            <w:tcW w:w="333" w:type="pct"/>
            <w:vAlign w:val="center"/>
          </w:tcPr>
          <w:p w14:paraId="6BB380C2" w14:textId="77777777" w:rsidR="00332964" w:rsidRPr="00573588" w:rsidRDefault="00332964" w:rsidP="002D4FF4">
            <w:pPr>
              <w:pStyle w:val="Geenafstand"/>
              <w:jc w:val="center"/>
              <w:rPr>
                <w:rFonts w:eastAsia="MS Gothic"/>
                <w:lang w:val="nl-NL"/>
              </w:rPr>
            </w:pPr>
            <w:r w:rsidRPr="00573588">
              <w:rPr>
                <w:rFonts w:eastAsia="MS Gothic"/>
                <w:b/>
                <w:lang w:val="nl-NL"/>
              </w:rPr>
              <w:lastRenderedPageBreak/>
              <w:t>5d</w:t>
            </w:r>
          </w:p>
        </w:tc>
        <w:tc>
          <w:tcPr>
            <w:tcW w:w="382" w:type="pct"/>
            <w:shd w:val="clear" w:color="auto" w:fill="FFCCCC"/>
            <w:vAlign w:val="center"/>
          </w:tcPr>
          <w:p w14:paraId="605F8EEE" w14:textId="77777777" w:rsidR="00332964" w:rsidRPr="00573588" w:rsidRDefault="00332964" w:rsidP="002D4FF4">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4285" w:type="pct"/>
            <w:shd w:val="clear" w:color="auto" w:fill="auto"/>
            <w:vAlign w:val="center"/>
          </w:tcPr>
          <w:p w14:paraId="5C3D5ED4" w14:textId="30DE039C" w:rsidR="00332964" w:rsidRPr="00573588" w:rsidRDefault="00332964" w:rsidP="002D4FF4">
            <w:pPr>
              <w:pStyle w:val="Geenafstand"/>
              <w:rPr>
                <w:rFonts w:eastAsia="MS Gothic"/>
                <w:lang w:val="nl-NL"/>
              </w:rPr>
            </w:pPr>
            <w:r>
              <w:rPr>
                <w:rFonts w:eastAsia="MS Gothic"/>
                <w:lang w:val="nl-NL"/>
              </w:rPr>
              <w:t>Het kind wil of kan niet praten over zijn traumatische herinneringen want hij of zij heeft geen hechtingsfiguur di</w:t>
            </w:r>
            <w:r w:rsidRPr="00573588">
              <w:rPr>
                <w:rFonts w:eastAsia="MS Gothic"/>
                <w:lang w:val="nl-NL"/>
              </w:rPr>
              <w:t>e</w:t>
            </w:r>
            <w:r>
              <w:rPr>
                <w:rFonts w:eastAsia="MS Gothic"/>
                <w:lang w:val="nl-NL"/>
              </w:rPr>
              <w:t xml:space="preserve"> erkent dat hij of zij onschuldig was en het kind wil </w:t>
            </w:r>
            <w:r w:rsidRPr="00573588">
              <w:rPr>
                <w:rFonts w:eastAsia="MS Gothic"/>
                <w:lang w:val="nl-NL"/>
              </w:rPr>
              <w:t>niet riskeren alleen achter te blijven</w:t>
            </w:r>
            <w:r>
              <w:rPr>
                <w:rFonts w:eastAsia="MS Gothic"/>
                <w:lang w:val="nl-NL"/>
              </w:rPr>
              <w:t>.</w:t>
            </w:r>
          </w:p>
        </w:tc>
      </w:tr>
    </w:tbl>
    <w:p w14:paraId="087A4E24" w14:textId="1E3E6D0A" w:rsidR="009D22AB" w:rsidRDefault="009D22AB">
      <w:pPr>
        <w:rPr>
          <w:rFonts w:ascii="Times New Roman" w:eastAsia="Calibri" w:hAnsi="Times New Roman"/>
          <w:lang w:eastAsia="en-US"/>
        </w:rPr>
      </w:pPr>
      <w:r>
        <w:br w:type="page"/>
      </w:r>
    </w:p>
    <w:p w14:paraId="5714767F" w14:textId="33E078FE" w:rsidR="004072F7" w:rsidRPr="00573588" w:rsidRDefault="002A2AD5" w:rsidP="00935B54">
      <w:pPr>
        <w:jc w:val="center"/>
        <w:rPr>
          <w:rFonts w:ascii="Times New Roman" w:hAnsi="Times New Roman"/>
          <w:b/>
          <w:sz w:val="36"/>
          <w:szCs w:val="36"/>
        </w:rPr>
      </w:pPr>
      <w:r>
        <w:rPr>
          <w:rFonts w:ascii="Times New Roman" w:hAnsi="Times New Roman"/>
          <w:b/>
          <w:sz w:val="36"/>
          <w:szCs w:val="36"/>
        </w:rPr>
        <w:lastRenderedPageBreak/>
        <w:t>A</w:t>
      </w:r>
      <w:r w:rsidR="00534A5B" w:rsidRPr="00573588">
        <w:rPr>
          <w:rFonts w:ascii="Times New Roman" w:hAnsi="Times New Roman"/>
          <w:b/>
          <w:sz w:val="36"/>
          <w:szCs w:val="36"/>
        </w:rPr>
        <w:t>ctie</w:t>
      </w:r>
      <w:r w:rsidR="0092756A">
        <w:rPr>
          <w:rFonts w:ascii="Times New Roman" w:hAnsi="Times New Roman"/>
          <w:b/>
          <w:sz w:val="36"/>
          <w:szCs w:val="36"/>
        </w:rPr>
        <w:t>p</w:t>
      </w:r>
      <w:r w:rsidR="004072F7" w:rsidRPr="00573588">
        <w:rPr>
          <w:rFonts w:ascii="Times New Roman" w:hAnsi="Times New Roman"/>
          <w:b/>
          <w:sz w:val="36"/>
          <w:szCs w:val="36"/>
        </w:rPr>
        <w:t>lan</w:t>
      </w:r>
    </w:p>
    <w:p w14:paraId="4712C18D" w14:textId="77777777" w:rsidR="004072F7" w:rsidRPr="00573588" w:rsidRDefault="004072F7" w:rsidP="004072F7">
      <w:pPr>
        <w:jc w:val="center"/>
        <w:rPr>
          <w:rFonts w:ascii="Times New Roman" w:hAnsi="Times New Roman"/>
          <w:b/>
        </w:rPr>
      </w:pPr>
    </w:p>
    <w:p w14:paraId="359808C7" w14:textId="77777777" w:rsidR="00325F63" w:rsidRDefault="00325F63" w:rsidP="004072F7">
      <w:pPr>
        <w:rPr>
          <w:rFonts w:ascii="Times New Roman" w:hAnsi="Times New Roman"/>
        </w:rPr>
      </w:pPr>
    </w:p>
    <w:p w14:paraId="249589DE" w14:textId="77777777" w:rsidR="004072F7" w:rsidRPr="00573588" w:rsidRDefault="004072F7" w:rsidP="004072F7">
      <w:pPr>
        <w:rPr>
          <w:rFonts w:ascii="Times New Roman" w:hAnsi="Times New Roman"/>
        </w:rPr>
      </w:pPr>
      <w:r w:rsidRPr="00573588">
        <w:rPr>
          <w:rFonts w:ascii="Times New Roman" w:hAnsi="Times New Roman"/>
        </w:rPr>
        <w:t>Na</w:t>
      </w:r>
      <w:r w:rsidR="00534A5B" w:rsidRPr="00573588">
        <w:rPr>
          <w:rFonts w:ascii="Times New Roman" w:hAnsi="Times New Roman"/>
        </w:rPr>
        <w:t xml:space="preserve">am: </w:t>
      </w:r>
      <w:r w:rsidR="001D4180">
        <w:rPr>
          <w:rFonts w:ascii="Times New Roman" w:hAnsi="Times New Roman"/>
        </w:rPr>
        <w:t>...</w:t>
      </w:r>
      <w:r w:rsidR="00534A5B" w:rsidRPr="00573588">
        <w:rPr>
          <w:rFonts w:ascii="Times New Roman" w:hAnsi="Times New Roman"/>
        </w:rPr>
        <w:tab/>
      </w:r>
      <w:r w:rsidR="00534A5B" w:rsidRPr="00573588">
        <w:rPr>
          <w:rFonts w:ascii="Times New Roman" w:hAnsi="Times New Roman"/>
        </w:rPr>
        <w:tab/>
      </w:r>
      <w:r w:rsidR="00534A5B" w:rsidRPr="00573588">
        <w:rPr>
          <w:rFonts w:ascii="Times New Roman" w:hAnsi="Times New Roman"/>
        </w:rPr>
        <w:tab/>
      </w:r>
      <w:r w:rsidR="00534A5B" w:rsidRPr="00573588">
        <w:rPr>
          <w:rFonts w:ascii="Times New Roman" w:hAnsi="Times New Roman"/>
        </w:rPr>
        <w:tab/>
      </w:r>
      <w:r w:rsidR="00534A5B" w:rsidRPr="00573588">
        <w:rPr>
          <w:rFonts w:ascii="Times New Roman" w:hAnsi="Times New Roman"/>
        </w:rPr>
        <w:tab/>
      </w:r>
      <w:r w:rsidR="00534A5B" w:rsidRPr="00573588">
        <w:rPr>
          <w:rFonts w:ascii="Times New Roman" w:hAnsi="Times New Roman"/>
        </w:rPr>
        <w:tab/>
      </w:r>
      <w:r w:rsidR="00534A5B" w:rsidRPr="00573588">
        <w:rPr>
          <w:rFonts w:ascii="Times New Roman" w:hAnsi="Times New Roman"/>
        </w:rPr>
        <w:tab/>
      </w:r>
      <w:r w:rsidR="00534A5B" w:rsidRPr="00573588">
        <w:rPr>
          <w:rFonts w:ascii="Times New Roman" w:hAnsi="Times New Roman"/>
        </w:rPr>
        <w:tab/>
      </w:r>
      <w:r w:rsidR="00534A5B" w:rsidRPr="00573588">
        <w:rPr>
          <w:rFonts w:ascii="Times New Roman" w:hAnsi="Times New Roman"/>
        </w:rPr>
        <w:tab/>
      </w:r>
      <w:r w:rsidR="00534A5B" w:rsidRPr="00573588">
        <w:rPr>
          <w:rFonts w:ascii="Times New Roman" w:hAnsi="Times New Roman"/>
        </w:rPr>
        <w:tab/>
        <w:t>Datum</w:t>
      </w:r>
      <w:r w:rsidRPr="00573588">
        <w:rPr>
          <w:rFonts w:ascii="Times New Roman" w:hAnsi="Times New Roman"/>
        </w:rPr>
        <w:t>:</w:t>
      </w:r>
      <w:r w:rsidR="001D4180">
        <w:rPr>
          <w:rFonts w:ascii="Times New Roman" w:hAnsi="Times New Roman"/>
        </w:rPr>
        <w:t xml:space="preserve"> ...</w:t>
      </w:r>
    </w:p>
    <w:p w14:paraId="17D6DFBE" w14:textId="77777777" w:rsidR="004072F7" w:rsidRPr="00573588" w:rsidRDefault="00534A5B" w:rsidP="004072F7">
      <w:pPr>
        <w:rPr>
          <w:rFonts w:ascii="Times New Roman" w:hAnsi="Times New Roman"/>
        </w:rPr>
      </w:pPr>
      <w:r w:rsidRPr="00573588">
        <w:rPr>
          <w:rFonts w:ascii="Times New Roman" w:hAnsi="Times New Roman"/>
        </w:rPr>
        <w:t>Geboortedatum:</w:t>
      </w:r>
      <w:r w:rsidR="001D4180">
        <w:rPr>
          <w:rFonts w:ascii="Times New Roman" w:hAnsi="Times New Roman"/>
        </w:rPr>
        <w:t xml:space="preserve"> ...</w:t>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00BF1461">
        <w:rPr>
          <w:rFonts w:ascii="Times New Roman" w:hAnsi="Times New Roman"/>
        </w:rPr>
        <w:tab/>
      </w:r>
      <w:r w:rsidRPr="00573588">
        <w:rPr>
          <w:rFonts w:ascii="Times New Roman" w:hAnsi="Times New Roman"/>
        </w:rPr>
        <w:t>Evaluatiedata</w:t>
      </w:r>
      <w:r w:rsidR="004072F7" w:rsidRPr="00573588">
        <w:rPr>
          <w:rFonts w:ascii="Times New Roman" w:hAnsi="Times New Roman"/>
        </w:rPr>
        <w:t>:</w:t>
      </w:r>
      <w:r w:rsidR="001D4180">
        <w:rPr>
          <w:rFonts w:ascii="Times New Roman" w:hAnsi="Times New Roman"/>
        </w:rPr>
        <w:t xml:space="preserve"> ...</w:t>
      </w:r>
    </w:p>
    <w:p w14:paraId="29524A8D" w14:textId="77777777" w:rsidR="004072F7" w:rsidRPr="00573588" w:rsidRDefault="00DC2398" w:rsidP="004072F7">
      <w:pPr>
        <w:rPr>
          <w:rFonts w:ascii="Times New Roman" w:hAnsi="Times New Roman"/>
        </w:rPr>
      </w:pPr>
      <w:r>
        <w:rPr>
          <w:rFonts w:ascii="Times New Roman" w:hAnsi="Times New Roman"/>
        </w:rPr>
        <w:t xml:space="preserve">Regievoerder over dit </w:t>
      </w:r>
      <w:r w:rsidR="00534A5B" w:rsidRPr="00573588">
        <w:rPr>
          <w:rFonts w:ascii="Times New Roman" w:hAnsi="Times New Roman"/>
        </w:rPr>
        <w:t>plan</w:t>
      </w:r>
      <w:r w:rsidR="004072F7" w:rsidRPr="00573588">
        <w:rPr>
          <w:rFonts w:ascii="Times New Roman" w:hAnsi="Times New Roman"/>
        </w:rPr>
        <w:t>:</w:t>
      </w:r>
      <w:r w:rsidR="001D4180">
        <w:rPr>
          <w:rFonts w:ascii="Times New Roman" w:hAnsi="Times New Roman"/>
        </w:rPr>
        <w:t xml:space="preserve"> ...</w:t>
      </w:r>
    </w:p>
    <w:p w14:paraId="5502C47C" w14:textId="77777777" w:rsidR="002A2AD5" w:rsidRDefault="002A2AD5" w:rsidP="002A2AD5">
      <w:pPr>
        <w:rPr>
          <w:rFonts w:ascii="Times New Roman" w:hAnsi="Times New Roman"/>
          <w:i/>
          <w:iCs/>
        </w:rPr>
      </w:pPr>
    </w:p>
    <w:p w14:paraId="6638AAE7" w14:textId="77777777" w:rsidR="002A2AD5" w:rsidRPr="00223412" w:rsidRDefault="002A2AD5" w:rsidP="002A2AD5">
      <w:pPr>
        <w:rPr>
          <w:rFonts w:ascii="Times New Roman" w:hAnsi="Times New Roman"/>
          <w:b/>
          <w:bCs/>
        </w:rPr>
      </w:pPr>
      <w:r w:rsidRPr="00223412">
        <w:rPr>
          <w:rFonts w:ascii="Times New Roman" w:hAnsi="Times New Roman"/>
          <w:b/>
          <w:bCs/>
        </w:rPr>
        <w:t>Instructies</w:t>
      </w:r>
    </w:p>
    <w:p w14:paraId="2701424D" w14:textId="38D85846" w:rsidR="002A2AD5" w:rsidRPr="00223412" w:rsidRDefault="002A2AD5" w:rsidP="002A2AD5">
      <w:pPr>
        <w:rPr>
          <w:rFonts w:ascii="Times New Roman" w:hAnsi="Times New Roman"/>
        </w:rPr>
      </w:pPr>
      <w:r w:rsidRPr="00223412">
        <w:rPr>
          <w:rFonts w:ascii="Times New Roman" w:hAnsi="Times New Roman"/>
        </w:rPr>
        <w:t>Vul de naam</w:t>
      </w:r>
      <w:r w:rsidR="006A6CCA" w:rsidRPr="00223412">
        <w:rPr>
          <w:rFonts w:ascii="Times New Roman" w:hAnsi="Times New Roman"/>
        </w:rPr>
        <w:t xml:space="preserve"> en</w:t>
      </w:r>
      <w:r w:rsidRPr="00223412">
        <w:rPr>
          <w:rFonts w:ascii="Times New Roman" w:hAnsi="Times New Roman"/>
        </w:rPr>
        <w:t xml:space="preserve"> geboortedatum van het kind in, </w:t>
      </w:r>
      <w:r w:rsidR="006A6CCA" w:rsidRPr="00223412">
        <w:rPr>
          <w:rFonts w:ascii="Times New Roman" w:hAnsi="Times New Roman"/>
        </w:rPr>
        <w:t xml:space="preserve">en </w:t>
      </w:r>
      <w:r w:rsidRPr="00223412">
        <w:rPr>
          <w:rFonts w:ascii="Times New Roman" w:hAnsi="Times New Roman"/>
        </w:rPr>
        <w:t>de datum en</w:t>
      </w:r>
      <w:r w:rsidR="006A6CCA" w:rsidRPr="00223412">
        <w:rPr>
          <w:rFonts w:ascii="Times New Roman" w:hAnsi="Times New Roman"/>
        </w:rPr>
        <w:t xml:space="preserve"> naam van</w:t>
      </w:r>
      <w:r w:rsidRPr="00223412">
        <w:rPr>
          <w:rFonts w:ascii="Times New Roman" w:hAnsi="Times New Roman"/>
        </w:rPr>
        <w:t xml:space="preserve"> </w:t>
      </w:r>
      <w:r w:rsidR="006A6CCA" w:rsidRPr="00223412">
        <w:rPr>
          <w:rFonts w:ascii="Times New Roman" w:hAnsi="Times New Roman"/>
        </w:rPr>
        <w:t xml:space="preserve">de </w:t>
      </w:r>
      <w:r w:rsidRPr="00223412">
        <w:rPr>
          <w:rFonts w:ascii="Times New Roman" w:hAnsi="Times New Roman"/>
        </w:rPr>
        <w:t xml:space="preserve">regievoerder </w:t>
      </w:r>
      <w:r w:rsidR="006A6CCA" w:rsidRPr="00223412">
        <w:rPr>
          <w:rFonts w:ascii="Times New Roman" w:hAnsi="Times New Roman"/>
        </w:rPr>
        <w:t>over het</w:t>
      </w:r>
      <w:r w:rsidRPr="00223412">
        <w:rPr>
          <w:rFonts w:ascii="Times New Roman" w:hAnsi="Times New Roman"/>
        </w:rPr>
        <w:t xml:space="preserve"> plan. Omcirkel de geïdentificeerde barrières. Voorbeelden van interventies zijn opgesomd, de vetgedrukte interventies zijn veelgebruikt. Beschrijf concrete acties met daarachter de nummers van de barrières waaraan wordt gewerkt (b</w:t>
      </w:r>
      <w:r w:rsidR="006A6CCA" w:rsidRPr="00223412">
        <w:rPr>
          <w:rFonts w:ascii="Times New Roman" w:hAnsi="Times New Roman"/>
        </w:rPr>
        <w:t>ij</w:t>
      </w:r>
      <w:r w:rsidRPr="00223412">
        <w:rPr>
          <w:rFonts w:ascii="Times New Roman" w:hAnsi="Times New Roman"/>
        </w:rPr>
        <w:t>v. 1b en 1c, 3a en 5b). Vul dan in wie deze actie gaat plannen en/of uitvoeren (b</w:t>
      </w:r>
      <w:r w:rsidR="006A6CCA" w:rsidRPr="00223412">
        <w:rPr>
          <w:rFonts w:ascii="Times New Roman" w:hAnsi="Times New Roman"/>
        </w:rPr>
        <w:t>ij</w:t>
      </w:r>
      <w:r w:rsidRPr="00223412">
        <w:rPr>
          <w:rFonts w:ascii="Times New Roman" w:hAnsi="Times New Roman"/>
        </w:rPr>
        <w:t>v. pleegzorgwerker Sonja) en met wie (b</w:t>
      </w:r>
      <w:r w:rsidR="006A6CCA" w:rsidRPr="00223412">
        <w:rPr>
          <w:rFonts w:ascii="Times New Roman" w:hAnsi="Times New Roman"/>
        </w:rPr>
        <w:t>ij</w:t>
      </w:r>
      <w:r w:rsidRPr="00223412">
        <w:rPr>
          <w:rFonts w:ascii="Times New Roman" w:hAnsi="Times New Roman"/>
        </w:rPr>
        <w:t>v. gezinsvoogd Tina, biologische moeder en kind). Verschillende interventies kunnen gecombineerd worden tot één actie. Noteer een evaluatiedatum. Zet een vink bij ‘O</w:t>
      </w:r>
      <w:r w:rsidR="006A6CCA" w:rsidRPr="00223412">
        <w:rPr>
          <w:rFonts w:ascii="Times New Roman" w:hAnsi="Times New Roman"/>
        </w:rPr>
        <w:t>ké</w:t>
      </w:r>
      <w:r w:rsidRPr="00223412">
        <w:rPr>
          <w:rFonts w:ascii="Times New Roman" w:hAnsi="Times New Roman"/>
        </w:rPr>
        <w:t xml:space="preserve">’ als de acties zijn uitgevoerd en beschrijf nieuwe of aangepaste acties. Noteer een nieuwe evaluatiedatum. Ga door tot alle barrières zijn verwijderd. Beschrijf acties voor de motivatie, notendop en traumaverwerking. Noteer een evaluatiedatum. </w:t>
      </w:r>
      <w:r w:rsidR="006A6CCA" w:rsidRPr="00223412">
        <w:rPr>
          <w:rFonts w:ascii="Times New Roman" w:hAnsi="Times New Roman"/>
        </w:rPr>
        <w:t>E</w:t>
      </w:r>
      <w:r w:rsidRPr="00223412">
        <w:rPr>
          <w:rFonts w:ascii="Times New Roman" w:hAnsi="Times New Roman"/>
        </w:rPr>
        <w:t>valueer de symptomen van het kind</w:t>
      </w:r>
      <w:r w:rsidR="006A6CCA" w:rsidRPr="00223412">
        <w:rPr>
          <w:rFonts w:ascii="Times New Roman" w:hAnsi="Times New Roman"/>
        </w:rPr>
        <w:t xml:space="preserve"> na traumaverwerking</w:t>
      </w:r>
      <w:r w:rsidRPr="00223412">
        <w:rPr>
          <w:rFonts w:ascii="Times New Roman" w:hAnsi="Times New Roman"/>
        </w:rPr>
        <w:t xml:space="preserve">. Stel doelen op en beschrijf acties voor de integratiefase. Noteer een evaluatiedatum en evalueer tot de doelen zijn bereikt. </w:t>
      </w:r>
    </w:p>
    <w:p w14:paraId="76594A67" w14:textId="77777777" w:rsidR="009D7853" w:rsidRPr="00573588" w:rsidRDefault="009D7853" w:rsidP="004072F7">
      <w:pPr>
        <w:rPr>
          <w:rFonts w:ascii="Times New Roman" w:hAnsi="Times New Roman"/>
        </w:rPr>
      </w:pPr>
    </w:p>
    <w:tbl>
      <w:tblPr>
        <w:tblStyle w:val="Tabelraster"/>
        <w:tblpPr w:leftFromText="141" w:rightFromText="141" w:vertAnchor="text" w:tblpY="1"/>
        <w:tblOverlap w:val="neve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6E0" w:firstRow="1" w:lastRow="1" w:firstColumn="1" w:lastColumn="0" w:noHBand="1" w:noVBand="1"/>
      </w:tblPr>
      <w:tblGrid>
        <w:gridCol w:w="746"/>
        <w:gridCol w:w="2059"/>
        <w:gridCol w:w="3469"/>
        <w:gridCol w:w="2043"/>
        <w:gridCol w:w="663"/>
        <w:gridCol w:w="697"/>
        <w:gridCol w:w="753"/>
      </w:tblGrid>
      <w:tr w:rsidR="009D22AB" w:rsidRPr="00573588" w14:paraId="3F147108" w14:textId="356EEB81" w:rsidTr="008417E0">
        <w:trPr>
          <w:trHeight w:val="602"/>
        </w:trPr>
        <w:tc>
          <w:tcPr>
            <w:tcW w:w="358" w:type="pct"/>
            <w:tcBorders>
              <w:top w:val="single" w:sz="12" w:space="0" w:color="auto"/>
              <w:bottom w:val="single" w:sz="12" w:space="0" w:color="auto"/>
            </w:tcBorders>
            <w:vAlign w:val="center"/>
          </w:tcPr>
          <w:p w14:paraId="5A8847BA" w14:textId="77777777" w:rsidR="00AC1C48" w:rsidRPr="00573588" w:rsidRDefault="00AC1C48" w:rsidP="00E32BFC">
            <w:pPr>
              <w:rPr>
                <w:rFonts w:ascii="Times New Roman" w:hAnsi="Times New Roman"/>
                <w:b/>
              </w:rPr>
            </w:pPr>
          </w:p>
        </w:tc>
        <w:tc>
          <w:tcPr>
            <w:tcW w:w="987" w:type="pct"/>
            <w:tcBorders>
              <w:top w:val="single" w:sz="12" w:space="0" w:color="auto"/>
              <w:bottom w:val="single" w:sz="12" w:space="0" w:color="auto"/>
            </w:tcBorders>
            <w:vAlign w:val="center"/>
          </w:tcPr>
          <w:p w14:paraId="35147FE2" w14:textId="77777777" w:rsidR="00AC1C48" w:rsidRPr="00573588" w:rsidRDefault="00AC1C48" w:rsidP="00AB08D3">
            <w:pPr>
              <w:rPr>
                <w:rFonts w:ascii="Times New Roman" w:hAnsi="Times New Roman"/>
                <w:b/>
              </w:rPr>
            </w:pPr>
            <w:r w:rsidRPr="00573588">
              <w:rPr>
                <w:rFonts w:ascii="Times New Roman" w:hAnsi="Times New Roman"/>
                <w:b/>
              </w:rPr>
              <w:t>Omcirkel</w:t>
            </w:r>
          </w:p>
          <w:p w14:paraId="33744C05" w14:textId="06B9C1AE" w:rsidR="00AC1C48" w:rsidRPr="00573588" w:rsidRDefault="00AC1C48" w:rsidP="00AB08D3">
            <w:pPr>
              <w:rPr>
                <w:rFonts w:ascii="Times New Roman" w:hAnsi="Times New Roman"/>
                <w:b/>
              </w:rPr>
            </w:pPr>
            <w:proofErr w:type="gramStart"/>
            <w:r>
              <w:rPr>
                <w:rFonts w:ascii="Times New Roman" w:hAnsi="Times New Roman"/>
                <w:b/>
              </w:rPr>
              <w:t>b</w:t>
            </w:r>
            <w:r w:rsidRPr="00573588">
              <w:rPr>
                <w:rFonts w:ascii="Times New Roman" w:hAnsi="Times New Roman"/>
                <w:b/>
              </w:rPr>
              <w:t>arrière</w:t>
            </w:r>
            <w:proofErr w:type="gramEnd"/>
            <w:r>
              <w:rPr>
                <w:rFonts w:ascii="Times New Roman" w:hAnsi="Times New Roman"/>
                <w:b/>
              </w:rPr>
              <w:t>/thema</w:t>
            </w:r>
          </w:p>
        </w:tc>
        <w:tc>
          <w:tcPr>
            <w:tcW w:w="1663" w:type="pct"/>
            <w:tcBorders>
              <w:top w:val="single" w:sz="12" w:space="0" w:color="auto"/>
              <w:bottom w:val="single" w:sz="12" w:space="0" w:color="auto"/>
            </w:tcBorders>
            <w:vAlign w:val="center"/>
          </w:tcPr>
          <w:p w14:paraId="0F951AD6" w14:textId="77777777" w:rsidR="00AC1C48" w:rsidRPr="00573588" w:rsidRDefault="00AC1C48" w:rsidP="00E32BFC">
            <w:pPr>
              <w:rPr>
                <w:rFonts w:ascii="Times New Roman" w:hAnsi="Times New Roman"/>
                <w:b/>
              </w:rPr>
            </w:pPr>
            <w:r w:rsidRPr="00573588">
              <w:rPr>
                <w:rFonts w:ascii="Times New Roman" w:hAnsi="Times New Roman"/>
                <w:b/>
              </w:rPr>
              <w:t>Voorbeeld</w:t>
            </w:r>
            <w:r>
              <w:rPr>
                <w:rFonts w:ascii="Times New Roman" w:hAnsi="Times New Roman"/>
                <w:b/>
              </w:rPr>
              <w:t>en</w:t>
            </w:r>
            <w:r w:rsidRPr="00573588">
              <w:rPr>
                <w:rFonts w:ascii="Times New Roman" w:hAnsi="Times New Roman"/>
                <w:b/>
              </w:rPr>
              <w:t xml:space="preserve"> interventies</w:t>
            </w:r>
          </w:p>
        </w:tc>
        <w:tc>
          <w:tcPr>
            <w:tcW w:w="979" w:type="pct"/>
            <w:tcBorders>
              <w:top w:val="single" w:sz="12" w:space="0" w:color="auto"/>
              <w:bottom w:val="single" w:sz="12" w:space="0" w:color="auto"/>
            </w:tcBorders>
          </w:tcPr>
          <w:p w14:paraId="3AC47637" w14:textId="03757574" w:rsidR="00AC1C48" w:rsidRPr="00573588" w:rsidRDefault="00AC1C48" w:rsidP="00E32BFC">
            <w:pPr>
              <w:rPr>
                <w:rFonts w:ascii="Times New Roman" w:hAnsi="Times New Roman"/>
                <w:b/>
              </w:rPr>
            </w:pPr>
            <w:r w:rsidRPr="00573588">
              <w:rPr>
                <w:rFonts w:ascii="Times New Roman" w:hAnsi="Times New Roman"/>
                <w:b/>
              </w:rPr>
              <w:t>Beschrijf acties met barrièrenummers</w:t>
            </w:r>
          </w:p>
        </w:tc>
        <w:tc>
          <w:tcPr>
            <w:tcW w:w="318" w:type="pct"/>
            <w:tcBorders>
              <w:top w:val="single" w:sz="12" w:space="0" w:color="auto"/>
              <w:bottom w:val="single" w:sz="12" w:space="0" w:color="auto"/>
            </w:tcBorders>
          </w:tcPr>
          <w:p w14:paraId="58B52414" w14:textId="741B2FFD" w:rsidR="00AC1C48" w:rsidRPr="00573588" w:rsidRDefault="00AC1C48" w:rsidP="00E32BFC">
            <w:pPr>
              <w:rPr>
                <w:rFonts w:ascii="Times New Roman" w:hAnsi="Times New Roman"/>
                <w:b/>
              </w:rPr>
            </w:pPr>
            <w:r>
              <w:rPr>
                <w:rFonts w:ascii="Times New Roman" w:hAnsi="Times New Roman"/>
                <w:b/>
              </w:rPr>
              <w:t>Wie doet dit?</w:t>
            </w:r>
          </w:p>
        </w:tc>
        <w:tc>
          <w:tcPr>
            <w:tcW w:w="334" w:type="pct"/>
            <w:tcBorders>
              <w:top w:val="single" w:sz="12" w:space="0" w:color="auto"/>
              <w:bottom w:val="single" w:sz="12" w:space="0" w:color="auto"/>
            </w:tcBorders>
          </w:tcPr>
          <w:p w14:paraId="34EC54F7" w14:textId="4531A444" w:rsidR="00AC1C48" w:rsidRPr="00573588" w:rsidRDefault="00AC1C48" w:rsidP="00E32BFC">
            <w:pPr>
              <w:rPr>
                <w:rFonts w:ascii="Times New Roman" w:hAnsi="Times New Roman"/>
                <w:b/>
              </w:rPr>
            </w:pPr>
            <w:r>
              <w:rPr>
                <w:rFonts w:ascii="Times New Roman" w:hAnsi="Times New Roman"/>
                <w:b/>
              </w:rPr>
              <w:t>Met wie?</w:t>
            </w:r>
          </w:p>
        </w:tc>
        <w:tc>
          <w:tcPr>
            <w:tcW w:w="361" w:type="pct"/>
            <w:tcBorders>
              <w:top w:val="single" w:sz="12" w:space="0" w:color="auto"/>
              <w:bottom w:val="single" w:sz="12" w:space="0" w:color="auto"/>
            </w:tcBorders>
          </w:tcPr>
          <w:p w14:paraId="7B4D7559" w14:textId="4D5AE5DA" w:rsidR="00AC1C48" w:rsidRPr="00573588" w:rsidRDefault="00AC1C48" w:rsidP="00E32BFC">
            <w:pPr>
              <w:rPr>
                <w:rFonts w:ascii="Times New Roman" w:hAnsi="Times New Roman"/>
                <w:b/>
              </w:rPr>
            </w:pPr>
            <w:r>
              <w:rPr>
                <w:rFonts w:ascii="Times New Roman" w:hAnsi="Times New Roman"/>
                <w:b/>
              </w:rPr>
              <w:t>Oké</w:t>
            </w:r>
          </w:p>
        </w:tc>
      </w:tr>
      <w:tr w:rsidR="009D22AB" w:rsidRPr="00573588" w14:paraId="3859EF42" w14:textId="659BCE17" w:rsidTr="008417E0">
        <w:trPr>
          <w:trHeight w:val="640"/>
        </w:trPr>
        <w:tc>
          <w:tcPr>
            <w:tcW w:w="358" w:type="pct"/>
            <w:tcBorders>
              <w:top w:val="single" w:sz="12" w:space="0" w:color="auto"/>
            </w:tcBorders>
            <w:shd w:val="clear" w:color="auto" w:fill="FFCCCC"/>
            <w:vAlign w:val="center"/>
          </w:tcPr>
          <w:p w14:paraId="0E410E5C" w14:textId="77777777" w:rsidR="00AC1C48" w:rsidRPr="00573588" w:rsidRDefault="00AC1C48" w:rsidP="00AC1C48">
            <w:pPr>
              <w:rPr>
                <w:rFonts w:ascii="Times New Roman" w:hAnsi="Times New Roman"/>
              </w:rPr>
            </w:pPr>
            <w:r w:rsidRPr="00573588">
              <w:rPr>
                <w:rFonts w:ascii="Times New Roman" w:hAnsi="Times New Roman"/>
              </w:rPr>
              <w:t>1a</w:t>
            </w:r>
          </w:p>
        </w:tc>
        <w:tc>
          <w:tcPr>
            <w:tcW w:w="987" w:type="pct"/>
            <w:tcBorders>
              <w:top w:val="single" w:sz="12" w:space="0" w:color="auto"/>
            </w:tcBorders>
            <w:shd w:val="clear" w:color="auto" w:fill="FFCCCC"/>
            <w:vAlign w:val="center"/>
          </w:tcPr>
          <w:p w14:paraId="70D099B7" w14:textId="77777777" w:rsidR="00AC1C48" w:rsidRPr="00573588" w:rsidRDefault="00AC1C48" w:rsidP="00AC1C48">
            <w:pPr>
              <w:rPr>
                <w:rFonts w:ascii="Times New Roman" w:hAnsi="Times New Roman"/>
              </w:rPr>
            </w:pPr>
            <w:r w:rsidRPr="00573588">
              <w:rPr>
                <w:rFonts w:ascii="Times New Roman" w:hAnsi="Times New Roman"/>
              </w:rPr>
              <w:t>Veiligheid</w:t>
            </w:r>
          </w:p>
        </w:tc>
        <w:tc>
          <w:tcPr>
            <w:tcW w:w="1663" w:type="pct"/>
            <w:tcBorders>
              <w:top w:val="single" w:sz="12" w:space="0" w:color="auto"/>
            </w:tcBorders>
            <w:shd w:val="clear" w:color="auto" w:fill="FFCCCC"/>
            <w:vAlign w:val="center"/>
          </w:tcPr>
          <w:p w14:paraId="22BE0D7D" w14:textId="77777777" w:rsidR="00AC1C48" w:rsidRPr="00573588" w:rsidRDefault="00AC1C48" w:rsidP="00AC1C48">
            <w:pPr>
              <w:rPr>
                <w:rFonts w:ascii="Times New Roman" w:hAnsi="Times New Roman"/>
              </w:rPr>
            </w:pPr>
            <w:r w:rsidRPr="00573588">
              <w:rPr>
                <w:rFonts w:ascii="Times New Roman" w:hAnsi="Times New Roman"/>
              </w:rPr>
              <w:t>Veiligheidsplan</w:t>
            </w:r>
          </w:p>
          <w:p w14:paraId="30AD5596" w14:textId="70183645" w:rsidR="00AC1C48" w:rsidRPr="00573588" w:rsidRDefault="00AC1C48" w:rsidP="00AC1C48">
            <w:pPr>
              <w:rPr>
                <w:rFonts w:ascii="Times New Roman" w:hAnsi="Times New Roman"/>
              </w:rPr>
            </w:pPr>
            <w:r w:rsidRPr="00573588">
              <w:rPr>
                <w:rFonts w:ascii="Times New Roman" w:hAnsi="Times New Roman"/>
              </w:rPr>
              <w:t>Informeer het kind</w:t>
            </w:r>
          </w:p>
        </w:tc>
        <w:tc>
          <w:tcPr>
            <w:tcW w:w="979" w:type="pct"/>
            <w:tcBorders>
              <w:top w:val="single" w:sz="12" w:space="0" w:color="auto"/>
            </w:tcBorders>
            <w:shd w:val="clear" w:color="auto" w:fill="FFCCCC"/>
          </w:tcPr>
          <w:p w14:paraId="4B9B969A" w14:textId="77777777" w:rsidR="00AC1C48" w:rsidRPr="00573588" w:rsidRDefault="00AC1C48" w:rsidP="00AC1C48">
            <w:pPr>
              <w:rPr>
                <w:rFonts w:ascii="Times New Roman" w:hAnsi="Times New Roman"/>
              </w:rPr>
            </w:pPr>
          </w:p>
        </w:tc>
        <w:tc>
          <w:tcPr>
            <w:tcW w:w="318" w:type="pct"/>
            <w:tcBorders>
              <w:top w:val="single" w:sz="12" w:space="0" w:color="auto"/>
            </w:tcBorders>
            <w:shd w:val="clear" w:color="auto" w:fill="FFCCCC"/>
          </w:tcPr>
          <w:p w14:paraId="09852316" w14:textId="77777777" w:rsidR="00AC1C48" w:rsidRPr="00573588" w:rsidRDefault="00AC1C48" w:rsidP="00AC1C48">
            <w:pPr>
              <w:rPr>
                <w:rFonts w:ascii="Times New Roman" w:hAnsi="Times New Roman"/>
              </w:rPr>
            </w:pPr>
          </w:p>
        </w:tc>
        <w:tc>
          <w:tcPr>
            <w:tcW w:w="334" w:type="pct"/>
            <w:tcBorders>
              <w:top w:val="single" w:sz="12" w:space="0" w:color="auto"/>
            </w:tcBorders>
            <w:shd w:val="clear" w:color="auto" w:fill="FFCCCC"/>
          </w:tcPr>
          <w:p w14:paraId="15C5798B" w14:textId="77777777" w:rsidR="00AC1C48" w:rsidRPr="00573588" w:rsidRDefault="00AC1C48" w:rsidP="00AC1C48">
            <w:pPr>
              <w:rPr>
                <w:rFonts w:ascii="Times New Roman" w:hAnsi="Times New Roman"/>
              </w:rPr>
            </w:pPr>
          </w:p>
        </w:tc>
        <w:tc>
          <w:tcPr>
            <w:tcW w:w="361" w:type="pct"/>
            <w:tcBorders>
              <w:top w:val="single" w:sz="12" w:space="0" w:color="auto"/>
            </w:tcBorders>
            <w:shd w:val="clear" w:color="auto" w:fill="FFCCCC"/>
          </w:tcPr>
          <w:p w14:paraId="253E44D0" w14:textId="77777777" w:rsidR="00AC1C48" w:rsidRPr="00573588" w:rsidRDefault="00AC1C48" w:rsidP="00AC1C48">
            <w:pPr>
              <w:rPr>
                <w:rFonts w:ascii="Times New Roman" w:hAnsi="Times New Roman"/>
              </w:rPr>
            </w:pPr>
          </w:p>
        </w:tc>
      </w:tr>
      <w:tr w:rsidR="009D22AB" w:rsidRPr="00573588" w14:paraId="27DCFF9C" w14:textId="60E2AE16" w:rsidTr="008417E0">
        <w:trPr>
          <w:trHeight w:val="640"/>
        </w:trPr>
        <w:tc>
          <w:tcPr>
            <w:tcW w:w="358" w:type="pct"/>
            <w:shd w:val="clear" w:color="auto" w:fill="FFCCCC"/>
            <w:vAlign w:val="center"/>
          </w:tcPr>
          <w:p w14:paraId="6D3C86B3" w14:textId="77777777" w:rsidR="00AC1C48" w:rsidRPr="00573588" w:rsidRDefault="00AC1C48" w:rsidP="00AC1C48">
            <w:pPr>
              <w:rPr>
                <w:rFonts w:ascii="Times New Roman" w:hAnsi="Times New Roman"/>
              </w:rPr>
            </w:pPr>
            <w:r w:rsidRPr="00573588">
              <w:rPr>
                <w:rFonts w:ascii="Times New Roman" w:hAnsi="Times New Roman"/>
              </w:rPr>
              <w:t>1b</w:t>
            </w:r>
          </w:p>
        </w:tc>
        <w:tc>
          <w:tcPr>
            <w:tcW w:w="987" w:type="pct"/>
            <w:shd w:val="clear" w:color="auto" w:fill="FFCCCC"/>
            <w:vAlign w:val="center"/>
          </w:tcPr>
          <w:p w14:paraId="4608650E" w14:textId="77777777" w:rsidR="00AC1C48" w:rsidRPr="00573588" w:rsidRDefault="00AC1C48" w:rsidP="00AC1C48">
            <w:pPr>
              <w:rPr>
                <w:rFonts w:ascii="Times New Roman" w:hAnsi="Times New Roman"/>
              </w:rPr>
            </w:pPr>
            <w:r w:rsidRPr="00573588">
              <w:rPr>
                <w:rFonts w:ascii="Times New Roman" w:hAnsi="Times New Roman"/>
              </w:rPr>
              <w:t>Hechtingsfiguur (HF)</w:t>
            </w:r>
          </w:p>
        </w:tc>
        <w:tc>
          <w:tcPr>
            <w:tcW w:w="1663" w:type="pct"/>
            <w:shd w:val="clear" w:color="auto" w:fill="FFCCCC"/>
            <w:vAlign w:val="center"/>
          </w:tcPr>
          <w:p w14:paraId="146AE044" w14:textId="77777777" w:rsidR="00AC1C48" w:rsidRPr="00573588" w:rsidRDefault="00AC1C48" w:rsidP="00AC1C48">
            <w:pPr>
              <w:rPr>
                <w:rFonts w:ascii="Times New Roman" w:hAnsi="Times New Roman"/>
              </w:rPr>
            </w:pPr>
            <w:r w:rsidRPr="00573588">
              <w:rPr>
                <w:rFonts w:ascii="Times New Roman" w:hAnsi="Times New Roman"/>
              </w:rPr>
              <w:t>Bespreek met netwerk</w:t>
            </w:r>
          </w:p>
          <w:p w14:paraId="632A41C8" w14:textId="77777777" w:rsidR="00AC1C48" w:rsidRPr="00573588" w:rsidRDefault="00AC1C48" w:rsidP="00AC1C48">
            <w:pPr>
              <w:rPr>
                <w:rFonts w:ascii="Times New Roman" w:hAnsi="Times New Roman"/>
              </w:rPr>
            </w:pPr>
            <w:r w:rsidRPr="00573588">
              <w:rPr>
                <w:rFonts w:ascii="Times New Roman" w:hAnsi="Times New Roman"/>
              </w:rPr>
              <w:t>Wie is HF</w:t>
            </w:r>
          </w:p>
          <w:p w14:paraId="672A6E85" w14:textId="77777777" w:rsidR="00AC1C48" w:rsidRDefault="00AC1C48" w:rsidP="00AC1C48">
            <w:pPr>
              <w:rPr>
                <w:rFonts w:ascii="Times New Roman" w:hAnsi="Times New Roman"/>
              </w:rPr>
            </w:pPr>
            <w:r w:rsidRPr="00573588">
              <w:rPr>
                <w:rFonts w:ascii="Times New Roman" w:hAnsi="Times New Roman"/>
              </w:rPr>
              <w:t>Vind nieuwe HF</w:t>
            </w:r>
          </w:p>
          <w:p w14:paraId="61DECE7D" w14:textId="77777777" w:rsidR="00AC1C48" w:rsidRPr="00573588" w:rsidRDefault="00AC1C48" w:rsidP="00AC1C48">
            <w:pPr>
              <w:rPr>
                <w:rFonts w:ascii="Times New Roman" w:hAnsi="Times New Roman"/>
              </w:rPr>
            </w:pPr>
            <w:r>
              <w:rPr>
                <w:rFonts w:ascii="Times New Roman" w:hAnsi="Times New Roman"/>
              </w:rPr>
              <w:t>JIM</w:t>
            </w:r>
          </w:p>
          <w:p w14:paraId="73AB7F2C" w14:textId="3BA47A03" w:rsidR="00AC1C48" w:rsidRPr="00573588" w:rsidRDefault="00AC1C48" w:rsidP="00AC1C48">
            <w:pPr>
              <w:rPr>
                <w:rFonts w:ascii="Times New Roman" w:hAnsi="Times New Roman"/>
              </w:rPr>
            </w:pPr>
            <w:r w:rsidRPr="00573588">
              <w:rPr>
                <w:rFonts w:ascii="Times New Roman" w:hAnsi="Times New Roman"/>
              </w:rPr>
              <w:t>Informeer kind over HF</w:t>
            </w:r>
          </w:p>
        </w:tc>
        <w:tc>
          <w:tcPr>
            <w:tcW w:w="979" w:type="pct"/>
            <w:shd w:val="clear" w:color="auto" w:fill="FFCCCC"/>
          </w:tcPr>
          <w:p w14:paraId="6F52E673" w14:textId="77777777" w:rsidR="00AC1C48" w:rsidRPr="00573588" w:rsidRDefault="00AC1C48" w:rsidP="00AC1C48">
            <w:pPr>
              <w:rPr>
                <w:rFonts w:ascii="Times New Roman" w:hAnsi="Times New Roman"/>
              </w:rPr>
            </w:pPr>
          </w:p>
        </w:tc>
        <w:tc>
          <w:tcPr>
            <w:tcW w:w="318" w:type="pct"/>
            <w:shd w:val="clear" w:color="auto" w:fill="FFCCCC"/>
          </w:tcPr>
          <w:p w14:paraId="306FF38B" w14:textId="77777777" w:rsidR="00AC1C48" w:rsidRPr="00573588" w:rsidRDefault="00AC1C48" w:rsidP="00AC1C48">
            <w:pPr>
              <w:rPr>
                <w:rFonts w:ascii="Times New Roman" w:hAnsi="Times New Roman"/>
              </w:rPr>
            </w:pPr>
          </w:p>
        </w:tc>
        <w:tc>
          <w:tcPr>
            <w:tcW w:w="334" w:type="pct"/>
            <w:shd w:val="clear" w:color="auto" w:fill="FFCCCC"/>
          </w:tcPr>
          <w:p w14:paraId="1AAB640B" w14:textId="77777777" w:rsidR="00AC1C48" w:rsidRPr="00573588" w:rsidRDefault="00AC1C48" w:rsidP="00AC1C48">
            <w:pPr>
              <w:rPr>
                <w:rFonts w:ascii="Times New Roman" w:hAnsi="Times New Roman"/>
              </w:rPr>
            </w:pPr>
          </w:p>
        </w:tc>
        <w:tc>
          <w:tcPr>
            <w:tcW w:w="361" w:type="pct"/>
            <w:shd w:val="clear" w:color="auto" w:fill="FFCCCC"/>
          </w:tcPr>
          <w:p w14:paraId="733D699D" w14:textId="77777777" w:rsidR="00AC1C48" w:rsidRPr="00573588" w:rsidRDefault="00AC1C48" w:rsidP="00AC1C48">
            <w:pPr>
              <w:rPr>
                <w:rFonts w:ascii="Times New Roman" w:hAnsi="Times New Roman"/>
              </w:rPr>
            </w:pPr>
          </w:p>
        </w:tc>
      </w:tr>
      <w:tr w:rsidR="009D22AB" w:rsidRPr="00573588" w14:paraId="2E52CBF0" w14:textId="1609B442" w:rsidTr="008417E0">
        <w:trPr>
          <w:trHeight w:val="602"/>
        </w:trPr>
        <w:tc>
          <w:tcPr>
            <w:tcW w:w="358" w:type="pct"/>
            <w:shd w:val="clear" w:color="auto" w:fill="FFCCCC"/>
            <w:vAlign w:val="center"/>
          </w:tcPr>
          <w:p w14:paraId="6446CA54" w14:textId="77777777" w:rsidR="00AC1C48" w:rsidRPr="00573588" w:rsidRDefault="00AC1C48" w:rsidP="00AC1C48">
            <w:pPr>
              <w:rPr>
                <w:rFonts w:ascii="Times New Roman" w:hAnsi="Times New Roman"/>
              </w:rPr>
            </w:pPr>
            <w:r w:rsidRPr="00573588">
              <w:rPr>
                <w:rFonts w:ascii="Times New Roman" w:hAnsi="Times New Roman"/>
              </w:rPr>
              <w:t>1c</w:t>
            </w:r>
          </w:p>
        </w:tc>
        <w:tc>
          <w:tcPr>
            <w:tcW w:w="987" w:type="pct"/>
            <w:shd w:val="clear" w:color="auto" w:fill="FFCCCC"/>
            <w:vAlign w:val="center"/>
          </w:tcPr>
          <w:p w14:paraId="0ACCDD5F" w14:textId="77777777" w:rsidR="00AC1C48" w:rsidRPr="00573588" w:rsidRDefault="00AC1C48" w:rsidP="00AC1C48">
            <w:pPr>
              <w:rPr>
                <w:rFonts w:ascii="Times New Roman" w:hAnsi="Times New Roman"/>
              </w:rPr>
            </w:pPr>
            <w:r w:rsidRPr="00573588">
              <w:rPr>
                <w:rFonts w:ascii="Times New Roman" w:hAnsi="Times New Roman"/>
              </w:rPr>
              <w:t xml:space="preserve">HF blijft in leven van het kind </w:t>
            </w:r>
          </w:p>
        </w:tc>
        <w:tc>
          <w:tcPr>
            <w:tcW w:w="1663" w:type="pct"/>
            <w:shd w:val="clear" w:color="auto" w:fill="FFCCCC"/>
            <w:vAlign w:val="center"/>
          </w:tcPr>
          <w:p w14:paraId="63A70BCB" w14:textId="77777777" w:rsidR="00AC1C48" w:rsidRPr="00573588" w:rsidRDefault="00AC1C48" w:rsidP="00AC1C48">
            <w:pPr>
              <w:rPr>
                <w:rFonts w:ascii="Times New Roman" w:hAnsi="Times New Roman"/>
              </w:rPr>
            </w:pPr>
            <w:r w:rsidRPr="00573588">
              <w:rPr>
                <w:rFonts w:ascii="Times New Roman" w:hAnsi="Times New Roman"/>
              </w:rPr>
              <w:t>Verhelder met HF/jeugdbeschermer/organisatie</w:t>
            </w:r>
          </w:p>
          <w:p w14:paraId="1A7C59A5" w14:textId="77777777" w:rsidR="00AC1C48" w:rsidRPr="00573588" w:rsidRDefault="00AC1C48" w:rsidP="00AC1C48">
            <w:pPr>
              <w:rPr>
                <w:rFonts w:ascii="Times New Roman" w:hAnsi="Times New Roman"/>
              </w:rPr>
            </w:pPr>
            <w:r w:rsidRPr="00573588">
              <w:rPr>
                <w:rFonts w:ascii="Times New Roman" w:hAnsi="Times New Roman"/>
              </w:rPr>
              <w:t>Start of intensiveer contact met HF</w:t>
            </w:r>
          </w:p>
          <w:p w14:paraId="1A577D30" w14:textId="2F87BBD3" w:rsidR="00AC1C48" w:rsidRPr="00573588" w:rsidRDefault="00AC1C48" w:rsidP="00AC1C48">
            <w:pPr>
              <w:rPr>
                <w:rFonts w:ascii="Times New Roman" w:hAnsi="Times New Roman"/>
              </w:rPr>
            </w:pPr>
            <w:r w:rsidRPr="00573588">
              <w:rPr>
                <w:rFonts w:ascii="Times New Roman" w:hAnsi="Times New Roman"/>
              </w:rPr>
              <w:t xml:space="preserve">Informeer kind over contact </w:t>
            </w:r>
          </w:p>
        </w:tc>
        <w:tc>
          <w:tcPr>
            <w:tcW w:w="979" w:type="pct"/>
            <w:shd w:val="clear" w:color="auto" w:fill="FFCCCC"/>
          </w:tcPr>
          <w:p w14:paraId="27393AEA" w14:textId="77777777" w:rsidR="00AC1C48" w:rsidRPr="00573588" w:rsidRDefault="00AC1C48" w:rsidP="00AC1C48">
            <w:pPr>
              <w:rPr>
                <w:rFonts w:ascii="Times New Roman" w:hAnsi="Times New Roman"/>
              </w:rPr>
            </w:pPr>
          </w:p>
        </w:tc>
        <w:tc>
          <w:tcPr>
            <w:tcW w:w="318" w:type="pct"/>
            <w:shd w:val="clear" w:color="auto" w:fill="FFCCCC"/>
          </w:tcPr>
          <w:p w14:paraId="70AD7EF7" w14:textId="77777777" w:rsidR="00AC1C48" w:rsidRPr="00573588" w:rsidRDefault="00AC1C48" w:rsidP="00AC1C48">
            <w:pPr>
              <w:rPr>
                <w:rFonts w:ascii="Times New Roman" w:hAnsi="Times New Roman"/>
              </w:rPr>
            </w:pPr>
          </w:p>
        </w:tc>
        <w:tc>
          <w:tcPr>
            <w:tcW w:w="334" w:type="pct"/>
            <w:shd w:val="clear" w:color="auto" w:fill="FFCCCC"/>
          </w:tcPr>
          <w:p w14:paraId="2971A448" w14:textId="77777777" w:rsidR="00AC1C48" w:rsidRPr="00573588" w:rsidRDefault="00AC1C48" w:rsidP="00AC1C48">
            <w:pPr>
              <w:rPr>
                <w:rFonts w:ascii="Times New Roman" w:hAnsi="Times New Roman"/>
              </w:rPr>
            </w:pPr>
          </w:p>
        </w:tc>
        <w:tc>
          <w:tcPr>
            <w:tcW w:w="361" w:type="pct"/>
            <w:shd w:val="clear" w:color="auto" w:fill="FFCCCC"/>
          </w:tcPr>
          <w:p w14:paraId="0D550426" w14:textId="77777777" w:rsidR="00AC1C48" w:rsidRPr="00573588" w:rsidRDefault="00AC1C48" w:rsidP="00AC1C48">
            <w:pPr>
              <w:rPr>
                <w:rFonts w:ascii="Times New Roman" w:hAnsi="Times New Roman"/>
              </w:rPr>
            </w:pPr>
          </w:p>
        </w:tc>
      </w:tr>
      <w:tr w:rsidR="009D22AB" w:rsidRPr="00573588" w14:paraId="62A0B325" w14:textId="118CD3D0" w:rsidTr="008417E0">
        <w:trPr>
          <w:trHeight w:val="602"/>
        </w:trPr>
        <w:tc>
          <w:tcPr>
            <w:tcW w:w="358" w:type="pct"/>
            <w:shd w:val="clear" w:color="auto" w:fill="FFCCCC"/>
            <w:vAlign w:val="center"/>
          </w:tcPr>
          <w:p w14:paraId="39667CFF" w14:textId="77777777" w:rsidR="00AC1C48" w:rsidRPr="00573588" w:rsidRDefault="00AC1C48" w:rsidP="00AC1C48">
            <w:pPr>
              <w:rPr>
                <w:rFonts w:ascii="Times New Roman" w:hAnsi="Times New Roman"/>
              </w:rPr>
            </w:pPr>
            <w:r w:rsidRPr="00573588">
              <w:rPr>
                <w:rFonts w:ascii="Times New Roman" w:hAnsi="Times New Roman"/>
              </w:rPr>
              <w:t>1d</w:t>
            </w:r>
          </w:p>
        </w:tc>
        <w:tc>
          <w:tcPr>
            <w:tcW w:w="987" w:type="pct"/>
            <w:shd w:val="clear" w:color="auto" w:fill="FFCCCC"/>
            <w:vAlign w:val="center"/>
          </w:tcPr>
          <w:p w14:paraId="2BD60F11" w14:textId="77777777" w:rsidR="00AC1C48" w:rsidRPr="00573588" w:rsidRDefault="00AC1C48" w:rsidP="00AC1C48">
            <w:pPr>
              <w:rPr>
                <w:rFonts w:ascii="Times New Roman" w:hAnsi="Times New Roman"/>
              </w:rPr>
            </w:pPr>
            <w:r w:rsidRPr="00573588">
              <w:rPr>
                <w:rFonts w:ascii="Times New Roman" w:hAnsi="Times New Roman"/>
              </w:rPr>
              <w:t>Consequenties</w:t>
            </w:r>
          </w:p>
          <w:p w14:paraId="4E0CBD24" w14:textId="77777777" w:rsidR="00AC1C48" w:rsidRPr="00573588" w:rsidRDefault="00AC1C48" w:rsidP="00AC1C48">
            <w:pPr>
              <w:rPr>
                <w:rFonts w:ascii="Times New Roman" w:hAnsi="Times New Roman"/>
              </w:rPr>
            </w:pPr>
            <w:proofErr w:type="gramStart"/>
            <w:r w:rsidRPr="00573588">
              <w:rPr>
                <w:rFonts w:ascii="Times New Roman" w:hAnsi="Times New Roman"/>
              </w:rPr>
              <w:t>onthulling</w:t>
            </w:r>
            <w:proofErr w:type="gramEnd"/>
          </w:p>
        </w:tc>
        <w:tc>
          <w:tcPr>
            <w:tcW w:w="1663" w:type="pct"/>
            <w:shd w:val="clear" w:color="auto" w:fill="FFCCCC"/>
            <w:vAlign w:val="center"/>
          </w:tcPr>
          <w:p w14:paraId="73AD0DD8" w14:textId="77777777" w:rsidR="00AC1C48" w:rsidRPr="00573588" w:rsidRDefault="00AC1C48" w:rsidP="00AC1C48">
            <w:pPr>
              <w:rPr>
                <w:rFonts w:ascii="Times New Roman" w:hAnsi="Times New Roman"/>
              </w:rPr>
            </w:pPr>
            <w:r w:rsidRPr="00573588">
              <w:rPr>
                <w:rFonts w:ascii="Times New Roman" w:hAnsi="Times New Roman"/>
              </w:rPr>
              <w:t>Verhelder juridische consequenties</w:t>
            </w:r>
          </w:p>
          <w:p w14:paraId="50F90C95" w14:textId="77777777" w:rsidR="00AC1C48" w:rsidRPr="00573588" w:rsidRDefault="00AC1C48" w:rsidP="00AC1C48">
            <w:pPr>
              <w:rPr>
                <w:rFonts w:ascii="Times New Roman" w:hAnsi="Times New Roman"/>
              </w:rPr>
            </w:pPr>
            <w:r w:rsidRPr="00573588">
              <w:rPr>
                <w:rFonts w:ascii="Times New Roman" w:hAnsi="Times New Roman"/>
              </w:rPr>
              <w:t>Verhelder consequenties voor omgang</w:t>
            </w:r>
          </w:p>
          <w:p w14:paraId="29600D40" w14:textId="7D64865E" w:rsidR="00AC1C48" w:rsidRPr="00573588" w:rsidRDefault="00AC1C48" w:rsidP="00AC1C48">
            <w:pPr>
              <w:rPr>
                <w:rFonts w:ascii="Times New Roman" w:hAnsi="Times New Roman"/>
              </w:rPr>
            </w:pPr>
            <w:r w:rsidRPr="00573588">
              <w:rPr>
                <w:rFonts w:ascii="Times New Roman" w:hAnsi="Times New Roman"/>
              </w:rPr>
              <w:t xml:space="preserve">Informeer HF en/of kind </w:t>
            </w:r>
          </w:p>
        </w:tc>
        <w:tc>
          <w:tcPr>
            <w:tcW w:w="979" w:type="pct"/>
            <w:shd w:val="clear" w:color="auto" w:fill="FFCCCC"/>
          </w:tcPr>
          <w:p w14:paraId="69E6C471" w14:textId="77777777" w:rsidR="00AC1C48" w:rsidRPr="00573588" w:rsidRDefault="00AC1C48" w:rsidP="00AC1C48">
            <w:pPr>
              <w:rPr>
                <w:rFonts w:ascii="Times New Roman" w:hAnsi="Times New Roman"/>
              </w:rPr>
            </w:pPr>
          </w:p>
        </w:tc>
        <w:tc>
          <w:tcPr>
            <w:tcW w:w="318" w:type="pct"/>
            <w:shd w:val="clear" w:color="auto" w:fill="FFCCCC"/>
          </w:tcPr>
          <w:p w14:paraId="76374828" w14:textId="77777777" w:rsidR="00AC1C48" w:rsidRPr="00573588" w:rsidRDefault="00AC1C48" w:rsidP="00AC1C48">
            <w:pPr>
              <w:rPr>
                <w:rFonts w:ascii="Times New Roman" w:hAnsi="Times New Roman"/>
              </w:rPr>
            </w:pPr>
          </w:p>
        </w:tc>
        <w:tc>
          <w:tcPr>
            <w:tcW w:w="334" w:type="pct"/>
            <w:shd w:val="clear" w:color="auto" w:fill="FFCCCC"/>
          </w:tcPr>
          <w:p w14:paraId="3E40E63A" w14:textId="77777777" w:rsidR="00AC1C48" w:rsidRPr="00573588" w:rsidRDefault="00AC1C48" w:rsidP="00AC1C48">
            <w:pPr>
              <w:rPr>
                <w:rFonts w:ascii="Times New Roman" w:hAnsi="Times New Roman"/>
              </w:rPr>
            </w:pPr>
          </w:p>
        </w:tc>
        <w:tc>
          <w:tcPr>
            <w:tcW w:w="361" w:type="pct"/>
            <w:shd w:val="clear" w:color="auto" w:fill="FFCCCC"/>
          </w:tcPr>
          <w:p w14:paraId="62A69A44" w14:textId="77777777" w:rsidR="00AC1C48" w:rsidRPr="00573588" w:rsidRDefault="00AC1C48" w:rsidP="00AC1C48">
            <w:pPr>
              <w:rPr>
                <w:rFonts w:ascii="Times New Roman" w:hAnsi="Times New Roman"/>
              </w:rPr>
            </w:pPr>
          </w:p>
        </w:tc>
      </w:tr>
      <w:tr w:rsidR="009D22AB" w:rsidRPr="00573588" w14:paraId="3AFF4C3B" w14:textId="2C791C63" w:rsidTr="008417E0">
        <w:trPr>
          <w:trHeight w:val="602"/>
        </w:trPr>
        <w:tc>
          <w:tcPr>
            <w:tcW w:w="358" w:type="pct"/>
            <w:shd w:val="clear" w:color="auto" w:fill="FFCCCC"/>
            <w:vAlign w:val="center"/>
          </w:tcPr>
          <w:p w14:paraId="4A058AC7" w14:textId="77777777" w:rsidR="00AC1C48" w:rsidRPr="00573588" w:rsidRDefault="00AC1C48" w:rsidP="00AC1C48">
            <w:pPr>
              <w:rPr>
                <w:rFonts w:ascii="Times New Roman" w:hAnsi="Times New Roman"/>
              </w:rPr>
            </w:pPr>
            <w:r w:rsidRPr="00573588">
              <w:rPr>
                <w:rFonts w:ascii="Times New Roman" w:hAnsi="Times New Roman"/>
              </w:rPr>
              <w:t>1</w:t>
            </w:r>
            <w:r>
              <w:rPr>
                <w:rFonts w:ascii="Times New Roman" w:hAnsi="Times New Roman"/>
              </w:rPr>
              <w:t>e</w:t>
            </w:r>
          </w:p>
        </w:tc>
        <w:tc>
          <w:tcPr>
            <w:tcW w:w="987" w:type="pct"/>
            <w:shd w:val="clear" w:color="auto" w:fill="FFCCCC"/>
            <w:vAlign w:val="center"/>
          </w:tcPr>
          <w:p w14:paraId="51A9C331" w14:textId="77777777" w:rsidR="00AC1C48" w:rsidRPr="00573588" w:rsidRDefault="00AC1C48" w:rsidP="00AC1C48">
            <w:pPr>
              <w:rPr>
                <w:rFonts w:ascii="Times New Roman" w:hAnsi="Times New Roman"/>
              </w:rPr>
            </w:pPr>
            <w:r w:rsidRPr="00573588">
              <w:rPr>
                <w:rFonts w:ascii="Times New Roman" w:hAnsi="Times New Roman"/>
              </w:rPr>
              <w:t xml:space="preserve">Emotionele toestemming </w:t>
            </w:r>
          </w:p>
        </w:tc>
        <w:tc>
          <w:tcPr>
            <w:tcW w:w="1663" w:type="pct"/>
            <w:shd w:val="clear" w:color="auto" w:fill="FFCCCC"/>
            <w:vAlign w:val="center"/>
          </w:tcPr>
          <w:p w14:paraId="1E751DFE" w14:textId="77777777" w:rsidR="00AC1C48" w:rsidRPr="00573588" w:rsidRDefault="00AC1C48" w:rsidP="00AC1C48">
            <w:pPr>
              <w:rPr>
                <w:rFonts w:ascii="Times New Roman" w:hAnsi="Times New Roman"/>
              </w:rPr>
            </w:pPr>
            <w:r w:rsidRPr="00573588">
              <w:rPr>
                <w:rFonts w:ascii="Times New Roman" w:hAnsi="Times New Roman"/>
              </w:rPr>
              <w:t>Vraag moeder</w:t>
            </w:r>
          </w:p>
          <w:p w14:paraId="0E0C6375" w14:textId="77777777" w:rsidR="00AC1C48" w:rsidRPr="00573588" w:rsidRDefault="00AC1C48" w:rsidP="00AC1C48">
            <w:pPr>
              <w:rPr>
                <w:rFonts w:ascii="Times New Roman" w:hAnsi="Times New Roman"/>
              </w:rPr>
            </w:pPr>
            <w:r w:rsidRPr="00573588">
              <w:rPr>
                <w:rFonts w:ascii="Times New Roman" w:hAnsi="Times New Roman"/>
              </w:rPr>
              <w:t>Vraag vader</w:t>
            </w:r>
          </w:p>
          <w:p w14:paraId="340914BC" w14:textId="0C502C3D" w:rsidR="00AC1C48" w:rsidRPr="00573588" w:rsidRDefault="00AC1C48" w:rsidP="00AC1C48">
            <w:pPr>
              <w:rPr>
                <w:rFonts w:ascii="Times New Roman" w:hAnsi="Times New Roman"/>
                <w:b/>
              </w:rPr>
            </w:pPr>
            <w:r w:rsidRPr="00573588">
              <w:rPr>
                <w:rFonts w:ascii="Times New Roman" w:hAnsi="Times New Roman"/>
                <w:b/>
              </w:rPr>
              <w:t xml:space="preserve">Informeer kind </w:t>
            </w:r>
          </w:p>
        </w:tc>
        <w:tc>
          <w:tcPr>
            <w:tcW w:w="979" w:type="pct"/>
            <w:shd w:val="clear" w:color="auto" w:fill="FFCCCC"/>
          </w:tcPr>
          <w:p w14:paraId="250700CD" w14:textId="77777777" w:rsidR="00AC1C48" w:rsidRPr="00573588" w:rsidRDefault="00AC1C48" w:rsidP="00AC1C48">
            <w:pPr>
              <w:rPr>
                <w:rFonts w:ascii="Times New Roman" w:hAnsi="Times New Roman"/>
              </w:rPr>
            </w:pPr>
          </w:p>
        </w:tc>
        <w:tc>
          <w:tcPr>
            <w:tcW w:w="318" w:type="pct"/>
            <w:shd w:val="clear" w:color="auto" w:fill="FFCCCC"/>
          </w:tcPr>
          <w:p w14:paraId="1DB45C37" w14:textId="77777777" w:rsidR="00AC1C48" w:rsidRPr="00573588" w:rsidRDefault="00AC1C48" w:rsidP="00AC1C48">
            <w:pPr>
              <w:rPr>
                <w:rFonts w:ascii="Times New Roman" w:hAnsi="Times New Roman"/>
              </w:rPr>
            </w:pPr>
          </w:p>
        </w:tc>
        <w:tc>
          <w:tcPr>
            <w:tcW w:w="334" w:type="pct"/>
            <w:shd w:val="clear" w:color="auto" w:fill="FFCCCC"/>
          </w:tcPr>
          <w:p w14:paraId="0935F4D6" w14:textId="77777777" w:rsidR="00AC1C48" w:rsidRPr="00573588" w:rsidRDefault="00AC1C48" w:rsidP="00AC1C48">
            <w:pPr>
              <w:rPr>
                <w:rFonts w:ascii="Times New Roman" w:hAnsi="Times New Roman"/>
              </w:rPr>
            </w:pPr>
          </w:p>
        </w:tc>
        <w:tc>
          <w:tcPr>
            <w:tcW w:w="361" w:type="pct"/>
            <w:shd w:val="clear" w:color="auto" w:fill="FFCCCC"/>
          </w:tcPr>
          <w:p w14:paraId="3D42DB34" w14:textId="77777777" w:rsidR="00AC1C48" w:rsidRPr="00573588" w:rsidRDefault="00AC1C48" w:rsidP="00AC1C48">
            <w:pPr>
              <w:rPr>
                <w:rFonts w:ascii="Times New Roman" w:hAnsi="Times New Roman"/>
              </w:rPr>
            </w:pPr>
          </w:p>
        </w:tc>
      </w:tr>
      <w:tr w:rsidR="000646BF" w:rsidRPr="009D6DC6" w14:paraId="5C3ABFDF" w14:textId="48E0408B" w:rsidTr="005C404F">
        <w:trPr>
          <w:trHeight w:val="628"/>
        </w:trPr>
        <w:tc>
          <w:tcPr>
            <w:tcW w:w="358" w:type="pct"/>
            <w:shd w:val="clear" w:color="auto" w:fill="FFCCCC"/>
            <w:vAlign w:val="center"/>
          </w:tcPr>
          <w:p w14:paraId="6F1C4E05" w14:textId="77777777" w:rsidR="000646BF" w:rsidRPr="00573588" w:rsidRDefault="000646BF" w:rsidP="00AC1C48">
            <w:pPr>
              <w:rPr>
                <w:rFonts w:ascii="Times New Roman" w:hAnsi="Times New Roman"/>
              </w:rPr>
            </w:pPr>
            <w:r w:rsidRPr="00573588">
              <w:rPr>
                <w:rFonts w:ascii="Times New Roman" w:hAnsi="Times New Roman"/>
              </w:rPr>
              <w:t>2a</w:t>
            </w:r>
          </w:p>
        </w:tc>
        <w:tc>
          <w:tcPr>
            <w:tcW w:w="987" w:type="pct"/>
            <w:shd w:val="clear" w:color="auto" w:fill="FFCCCC"/>
            <w:vAlign w:val="center"/>
          </w:tcPr>
          <w:p w14:paraId="2BEA06CF" w14:textId="77777777" w:rsidR="000646BF" w:rsidRPr="00573588" w:rsidRDefault="000646BF" w:rsidP="00AC1C48">
            <w:pPr>
              <w:rPr>
                <w:rFonts w:ascii="Times New Roman" w:hAnsi="Times New Roman"/>
              </w:rPr>
            </w:pPr>
            <w:r w:rsidRPr="00573588">
              <w:rPr>
                <w:rFonts w:ascii="Times New Roman" w:hAnsi="Times New Roman"/>
              </w:rPr>
              <w:t>Thuis</w:t>
            </w:r>
          </w:p>
        </w:tc>
        <w:tc>
          <w:tcPr>
            <w:tcW w:w="1663" w:type="pct"/>
            <w:vMerge w:val="restart"/>
            <w:shd w:val="clear" w:color="auto" w:fill="FFCCCC"/>
            <w:vAlign w:val="center"/>
          </w:tcPr>
          <w:p w14:paraId="5B9F2054" w14:textId="11FDAA1D" w:rsidR="000646BF" w:rsidRPr="00573588" w:rsidRDefault="000646BF" w:rsidP="00AC1C48">
            <w:pPr>
              <w:rPr>
                <w:rFonts w:ascii="Times New Roman" w:hAnsi="Times New Roman"/>
              </w:rPr>
            </w:pPr>
            <w:r w:rsidRPr="00573588">
              <w:rPr>
                <w:rFonts w:ascii="Times New Roman" w:hAnsi="Times New Roman"/>
              </w:rPr>
              <w:t>Ondersteuning verzorgers en compensatieplan</w:t>
            </w:r>
          </w:p>
          <w:p w14:paraId="02A81348" w14:textId="77A2CC62" w:rsidR="000646BF" w:rsidRPr="00573588" w:rsidRDefault="000646BF" w:rsidP="00AC1C48">
            <w:pPr>
              <w:rPr>
                <w:rFonts w:ascii="Times New Roman" w:hAnsi="Times New Roman"/>
              </w:rPr>
            </w:pPr>
            <w:r>
              <w:rPr>
                <w:rFonts w:ascii="Times New Roman" w:hAnsi="Times New Roman"/>
              </w:rPr>
              <w:t>In</w:t>
            </w:r>
            <w:r w:rsidRPr="00573588">
              <w:rPr>
                <w:rFonts w:ascii="Times New Roman" w:hAnsi="Times New Roman"/>
              </w:rPr>
              <w:t xml:space="preserve"> mijn raampje</w:t>
            </w:r>
          </w:p>
          <w:p w14:paraId="04F85FB1" w14:textId="77777777" w:rsidR="000646BF" w:rsidRPr="00573588" w:rsidRDefault="000646BF" w:rsidP="00AC1C48">
            <w:pPr>
              <w:rPr>
                <w:rFonts w:ascii="Times New Roman" w:hAnsi="Times New Roman"/>
                <w:b/>
              </w:rPr>
            </w:pPr>
            <w:r w:rsidRPr="00573588">
              <w:rPr>
                <w:rFonts w:ascii="Times New Roman" w:hAnsi="Times New Roman"/>
                <w:b/>
              </w:rPr>
              <w:t>Kluis</w:t>
            </w:r>
          </w:p>
          <w:p w14:paraId="477BB510" w14:textId="77777777" w:rsidR="000646BF" w:rsidRPr="00573588" w:rsidRDefault="000646BF" w:rsidP="00AC1C48">
            <w:pPr>
              <w:rPr>
                <w:rFonts w:ascii="Times New Roman" w:hAnsi="Times New Roman"/>
              </w:rPr>
            </w:pPr>
            <w:r w:rsidRPr="00573588">
              <w:rPr>
                <w:rFonts w:ascii="Times New Roman" w:hAnsi="Times New Roman"/>
              </w:rPr>
              <w:t xml:space="preserve">Veilige plek </w:t>
            </w:r>
          </w:p>
          <w:p w14:paraId="6FDDF447" w14:textId="248BE474" w:rsidR="000646BF" w:rsidRPr="00573588" w:rsidRDefault="000646BF" w:rsidP="00AC1C48">
            <w:pPr>
              <w:rPr>
                <w:rFonts w:ascii="Times New Roman" w:hAnsi="Times New Roman"/>
              </w:rPr>
            </w:pPr>
            <w:r w:rsidRPr="00573588">
              <w:rPr>
                <w:rFonts w:ascii="Times New Roman" w:hAnsi="Times New Roman"/>
              </w:rPr>
              <w:t>Hier</w:t>
            </w:r>
            <w:r>
              <w:rPr>
                <w:rFonts w:ascii="Times New Roman" w:hAnsi="Times New Roman"/>
              </w:rPr>
              <w:t>-</w:t>
            </w:r>
            <w:r w:rsidRPr="00573588">
              <w:rPr>
                <w:rFonts w:ascii="Times New Roman" w:hAnsi="Times New Roman"/>
              </w:rPr>
              <w:t>en</w:t>
            </w:r>
            <w:r>
              <w:rPr>
                <w:rFonts w:ascii="Times New Roman" w:hAnsi="Times New Roman"/>
              </w:rPr>
              <w:t>-</w:t>
            </w:r>
            <w:r w:rsidRPr="00573588">
              <w:rPr>
                <w:rFonts w:ascii="Times New Roman" w:hAnsi="Times New Roman"/>
              </w:rPr>
              <w:t>nu</w:t>
            </w:r>
          </w:p>
          <w:p w14:paraId="30F131AB" w14:textId="77777777" w:rsidR="000646BF" w:rsidRDefault="000646BF" w:rsidP="00AC1C48">
            <w:pPr>
              <w:rPr>
                <w:rFonts w:ascii="Times New Roman" w:hAnsi="Times New Roman"/>
              </w:rPr>
            </w:pPr>
            <w:r w:rsidRPr="00573588">
              <w:rPr>
                <w:rFonts w:ascii="Times New Roman" w:hAnsi="Times New Roman"/>
              </w:rPr>
              <w:t>Ontspanningsoefeningen</w:t>
            </w:r>
          </w:p>
          <w:p w14:paraId="732AE291" w14:textId="60FBB066" w:rsidR="00A94DBF" w:rsidRPr="00573588" w:rsidRDefault="00A94DBF" w:rsidP="00AC1C48">
            <w:pPr>
              <w:rPr>
                <w:rFonts w:ascii="Times New Roman" w:hAnsi="Times New Roman"/>
              </w:rPr>
            </w:pPr>
            <w:r>
              <w:rPr>
                <w:rFonts w:ascii="Times New Roman" w:hAnsi="Times New Roman"/>
              </w:rPr>
              <w:t>Tem je Draak (ook 3,4,5)</w:t>
            </w:r>
          </w:p>
          <w:p w14:paraId="300B39ED" w14:textId="77777777" w:rsidR="000646BF" w:rsidRPr="00573588" w:rsidRDefault="000646BF" w:rsidP="00AC1C48">
            <w:pPr>
              <w:rPr>
                <w:rFonts w:ascii="Times New Roman" w:hAnsi="Times New Roman"/>
              </w:rPr>
            </w:pPr>
            <w:r w:rsidRPr="00573588">
              <w:rPr>
                <w:rFonts w:ascii="Times New Roman" w:hAnsi="Times New Roman"/>
              </w:rPr>
              <w:lastRenderedPageBreak/>
              <w:t>Ondersteuning school en compensatieplan</w:t>
            </w:r>
          </w:p>
          <w:p w14:paraId="39B9F38B" w14:textId="25C7F5FB" w:rsidR="000646BF" w:rsidRPr="00573588" w:rsidRDefault="000646BF" w:rsidP="00AC1C48">
            <w:pPr>
              <w:rPr>
                <w:rFonts w:ascii="Times New Roman" w:hAnsi="Times New Roman"/>
              </w:rPr>
            </w:pPr>
            <w:r>
              <w:rPr>
                <w:rFonts w:ascii="Times New Roman" w:hAnsi="Times New Roman"/>
              </w:rPr>
              <w:t>Afleidende activiteiten</w:t>
            </w:r>
            <w:r w:rsidRPr="00573588">
              <w:rPr>
                <w:rFonts w:ascii="Times New Roman" w:hAnsi="Times New Roman"/>
              </w:rPr>
              <w:t>plan</w:t>
            </w:r>
          </w:p>
          <w:p w14:paraId="2DC0E90C" w14:textId="77777777" w:rsidR="000646BF" w:rsidRPr="00573588" w:rsidRDefault="000646BF" w:rsidP="00AC1C48">
            <w:pPr>
              <w:rPr>
                <w:rFonts w:ascii="Times New Roman" w:hAnsi="Times New Roman"/>
              </w:rPr>
            </w:pPr>
            <w:r w:rsidRPr="00573588">
              <w:rPr>
                <w:rFonts w:ascii="Times New Roman" w:hAnsi="Times New Roman"/>
              </w:rPr>
              <w:t>Slaapplan</w:t>
            </w:r>
          </w:p>
          <w:p w14:paraId="31EF6FA2" w14:textId="06B7FE70" w:rsidR="00A94DBF" w:rsidRPr="00573588" w:rsidRDefault="000646BF" w:rsidP="00AC1C48">
            <w:pPr>
              <w:rPr>
                <w:rFonts w:ascii="Times New Roman" w:hAnsi="Times New Roman"/>
              </w:rPr>
            </w:pPr>
            <w:r w:rsidRPr="00573588">
              <w:rPr>
                <w:rFonts w:ascii="Times New Roman" w:hAnsi="Times New Roman"/>
              </w:rPr>
              <w:t>Drug</w:t>
            </w:r>
            <w:r>
              <w:rPr>
                <w:rFonts w:ascii="Times New Roman" w:hAnsi="Times New Roman"/>
              </w:rPr>
              <w:t>s</w:t>
            </w:r>
            <w:r w:rsidRPr="00573588">
              <w:rPr>
                <w:rFonts w:ascii="Times New Roman" w:hAnsi="Times New Roman"/>
              </w:rPr>
              <w:t>/alcoholplan</w:t>
            </w:r>
          </w:p>
        </w:tc>
        <w:tc>
          <w:tcPr>
            <w:tcW w:w="979" w:type="pct"/>
            <w:vMerge w:val="restart"/>
            <w:shd w:val="clear" w:color="auto" w:fill="FFCCCC"/>
          </w:tcPr>
          <w:p w14:paraId="29667A4E" w14:textId="77777777" w:rsidR="000646BF" w:rsidRPr="009D6DC6" w:rsidRDefault="000646BF" w:rsidP="00AC1C48">
            <w:pPr>
              <w:rPr>
                <w:rFonts w:ascii="Times New Roman" w:hAnsi="Times New Roman"/>
              </w:rPr>
            </w:pPr>
          </w:p>
        </w:tc>
        <w:tc>
          <w:tcPr>
            <w:tcW w:w="318" w:type="pct"/>
            <w:vMerge w:val="restart"/>
            <w:shd w:val="clear" w:color="auto" w:fill="FFCCCC"/>
          </w:tcPr>
          <w:p w14:paraId="2CD439FF" w14:textId="77777777" w:rsidR="000646BF" w:rsidRPr="009D6DC6" w:rsidRDefault="000646BF" w:rsidP="00AC1C48">
            <w:pPr>
              <w:rPr>
                <w:rFonts w:ascii="Times New Roman" w:hAnsi="Times New Roman"/>
              </w:rPr>
            </w:pPr>
          </w:p>
        </w:tc>
        <w:tc>
          <w:tcPr>
            <w:tcW w:w="334" w:type="pct"/>
            <w:vMerge w:val="restart"/>
            <w:shd w:val="clear" w:color="auto" w:fill="FFCCCC"/>
          </w:tcPr>
          <w:p w14:paraId="3E7E7F57" w14:textId="77777777" w:rsidR="000646BF" w:rsidRPr="009D6DC6" w:rsidRDefault="000646BF" w:rsidP="00AC1C48">
            <w:pPr>
              <w:rPr>
                <w:rFonts w:ascii="Times New Roman" w:hAnsi="Times New Roman"/>
              </w:rPr>
            </w:pPr>
          </w:p>
        </w:tc>
        <w:tc>
          <w:tcPr>
            <w:tcW w:w="361" w:type="pct"/>
            <w:vMerge w:val="restart"/>
            <w:shd w:val="clear" w:color="auto" w:fill="FFCCCC"/>
          </w:tcPr>
          <w:p w14:paraId="5E18E87D" w14:textId="77777777" w:rsidR="000646BF" w:rsidRPr="009D6DC6" w:rsidRDefault="000646BF" w:rsidP="00AC1C48">
            <w:pPr>
              <w:rPr>
                <w:rFonts w:ascii="Times New Roman" w:hAnsi="Times New Roman"/>
              </w:rPr>
            </w:pPr>
          </w:p>
        </w:tc>
      </w:tr>
      <w:tr w:rsidR="000646BF" w:rsidRPr="009D6DC6" w14:paraId="020123FF" w14:textId="7C9BF500" w:rsidTr="005C404F">
        <w:trPr>
          <w:trHeight w:val="640"/>
        </w:trPr>
        <w:tc>
          <w:tcPr>
            <w:tcW w:w="358" w:type="pct"/>
            <w:shd w:val="clear" w:color="auto" w:fill="FFCCCC"/>
            <w:vAlign w:val="center"/>
          </w:tcPr>
          <w:p w14:paraId="54DFC658" w14:textId="77777777" w:rsidR="000646BF" w:rsidRPr="00573588" w:rsidRDefault="000646BF" w:rsidP="00AC1C48">
            <w:pPr>
              <w:rPr>
                <w:rFonts w:ascii="Times New Roman" w:hAnsi="Times New Roman"/>
              </w:rPr>
            </w:pPr>
            <w:r w:rsidRPr="00573588">
              <w:rPr>
                <w:rFonts w:ascii="Times New Roman" w:hAnsi="Times New Roman"/>
              </w:rPr>
              <w:t>2b</w:t>
            </w:r>
          </w:p>
        </w:tc>
        <w:tc>
          <w:tcPr>
            <w:tcW w:w="987" w:type="pct"/>
            <w:shd w:val="clear" w:color="auto" w:fill="FFCCCC"/>
            <w:vAlign w:val="center"/>
          </w:tcPr>
          <w:p w14:paraId="27C9133C" w14:textId="77777777" w:rsidR="000646BF" w:rsidRPr="00573588" w:rsidRDefault="000646BF" w:rsidP="00AC1C48">
            <w:pPr>
              <w:rPr>
                <w:rFonts w:ascii="Times New Roman" w:hAnsi="Times New Roman"/>
              </w:rPr>
            </w:pPr>
            <w:r w:rsidRPr="00573588">
              <w:rPr>
                <w:rFonts w:ascii="Times New Roman" w:hAnsi="Times New Roman"/>
              </w:rPr>
              <w:t>School</w:t>
            </w:r>
          </w:p>
        </w:tc>
        <w:tc>
          <w:tcPr>
            <w:tcW w:w="1663" w:type="pct"/>
            <w:vMerge/>
            <w:shd w:val="clear" w:color="auto" w:fill="FFCCCC"/>
            <w:vAlign w:val="center"/>
          </w:tcPr>
          <w:p w14:paraId="67F3A289" w14:textId="77777777" w:rsidR="000646BF" w:rsidRPr="00573588" w:rsidRDefault="000646BF" w:rsidP="00AC1C48">
            <w:pPr>
              <w:rPr>
                <w:rFonts w:ascii="Times New Roman" w:hAnsi="Times New Roman"/>
              </w:rPr>
            </w:pPr>
          </w:p>
        </w:tc>
        <w:tc>
          <w:tcPr>
            <w:tcW w:w="979" w:type="pct"/>
            <w:vMerge/>
            <w:shd w:val="clear" w:color="auto" w:fill="FFCCCC"/>
          </w:tcPr>
          <w:p w14:paraId="43D9C05C" w14:textId="251A9436" w:rsidR="000646BF" w:rsidRPr="009D6DC6" w:rsidRDefault="000646BF" w:rsidP="00AC1C48">
            <w:pPr>
              <w:rPr>
                <w:rFonts w:ascii="Times New Roman" w:hAnsi="Times New Roman"/>
              </w:rPr>
            </w:pPr>
          </w:p>
        </w:tc>
        <w:tc>
          <w:tcPr>
            <w:tcW w:w="318" w:type="pct"/>
            <w:vMerge/>
            <w:shd w:val="clear" w:color="auto" w:fill="FFCCCC"/>
          </w:tcPr>
          <w:p w14:paraId="7515B547" w14:textId="77777777" w:rsidR="000646BF" w:rsidRPr="009D6DC6" w:rsidRDefault="000646BF" w:rsidP="00AC1C48">
            <w:pPr>
              <w:rPr>
                <w:rFonts w:ascii="Times New Roman" w:hAnsi="Times New Roman"/>
              </w:rPr>
            </w:pPr>
          </w:p>
        </w:tc>
        <w:tc>
          <w:tcPr>
            <w:tcW w:w="334" w:type="pct"/>
            <w:vMerge/>
            <w:shd w:val="clear" w:color="auto" w:fill="FFCCCC"/>
          </w:tcPr>
          <w:p w14:paraId="014C1517" w14:textId="2CC52595" w:rsidR="000646BF" w:rsidRPr="009D6DC6" w:rsidRDefault="000646BF" w:rsidP="008F4BAB">
            <w:pPr>
              <w:rPr>
                <w:rFonts w:ascii="Times New Roman" w:hAnsi="Times New Roman"/>
              </w:rPr>
            </w:pPr>
          </w:p>
        </w:tc>
        <w:tc>
          <w:tcPr>
            <w:tcW w:w="361" w:type="pct"/>
            <w:vMerge/>
            <w:shd w:val="clear" w:color="auto" w:fill="FFCCCC"/>
          </w:tcPr>
          <w:p w14:paraId="0612E8EE" w14:textId="77777777" w:rsidR="000646BF" w:rsidRPr="009D6DC6" w:rsidRDefault="000646BF" w:rsidP="00AC1C48">
            <w:pPr>
              <w:rPr>
                <w:rFonts w:ascii="Times New Roman" w:hAnsi="Times New Roman"/>
              </w:rPr>
            </w:pPr>
          </w:p>
        </w:tc>
      </w:tr>
      <w:tr w:rsidR="000646BF" w:rsidRPr="009D6DC6" w14:paraId="3D7BD619" w14:textId="1E7EA38B" w:rsidTr="005C404F">
        <w:trPr>
          <w:trHeight w:val="602"/>
        </w:trPr>
        <w:tc>
          <w:tcPr>
            <w:tcW w:w="358" w:type="pct"/>
            <w:shd w:val="clear" w:color="auto" w:fill="FFCCCC"/>
            <w:vAlign w:val="center"/>
          </w:tcPr>
          <w:p w14:paraId="00CE9C3F" w14:textId="77777777" w:rsidR="000646BF" w:rsidRPr="00573588" w:rsidRDefault="000646BF" w:rsidP="00AC1C48">
            <w:pPr>
              <w:rPr>
                <w:rFonts w:ascii="Times New Roman" w:hAnsi="Times New Roman"/>
              </w:rPr>
            </w:pPr>
            <w:r w:rsidRPr="00573588">
              <w:rPr>
                <w:rFonts w:ascii="Times New Roman" w:hAnsi="Times New Roman"/>
              </w:rPr>
              <w:t>2c</w:t>
            </w:r>
          </w:p>
        </w:tc>
        <w:tc>
          <w:tcPr>
            <w:tcW w:w="987" w:type="pct"/>
            <w:shd w:val="clear" w:color="auto" w:fill="FFCCCC"/>
            <w:vAlign w:val="center"/>
          </w:tcPr>
          <w:p w14:paraId="114CCF9E" w14:textId="77777777" w:rsidR="000646BF" w:rsidRPr="00573588" w:rsidRDefault="000646BF" w:rsidP="00AC1C48">
            <w:pPr>
              <w:rPr>
                <w:rFonts w:ascii="Times New Roman" w:hAnsi="Times New Roman"/>
              </w:rPr>
            </w:pPr>
            <w:r w:rsidRPr="00573588">
              <w:rPr>
                <w:rFonts w:ascii="Times New Roman" w:hAnsi="Times New Roman"/>
              </w:rPr>
              <w:t>Dagelijkse</w:t>
            </w:r>
          </w:p>
          <w:p w14:paraId="4AC5A9BF" w14:textId="6C18BFA9" w:rsidR="000646BF" w:rsidRPr="00573588" w:rsidRDefault="000646BF" w:rsidP="00AC1C48">
            <w:pPr>
              <w:rPr>
                <w:rFonts w:ascii="Times New Roman" w:hAnsi="Times New Roman"/>
              </w:rPr>
            </w:pPr>
            <w:proofErr w:type="gramStart"/>
            <w:r>
              <w:rPr>
                <w:rFonts w:ascii="Times New Roman" w:hAnsi="Times New Roman"/>
              </w:rPr>
              <w:t>r</w:t>
            </w:r>
            <w:r w:rsidRPr="00573588">
              <w:rPr>
                <w:rFonts w:ascii="Times New Roman" w:hAnsi="Times New Roman"/>
              </w:rPr>
              <w:t>outine</w:t>
            </w:r>
            <w:proofErr w:type="gramEnd"/>
          </w:p>
        </w:tc>
        <w:tc>
          <w:tcPr>
            <w:tcW w:w="1663" w:type="pct"/>
            <w:vMerge/>
            <w:shd w:val="clear" w:color="auto" w:fill="FFCCCC"/>
            <w:vAlign w:val="center"/>
          </w:tcPr>
          <w:p w14:paraId="1C0DEACC" w14:textId="77777777" w:rsidR="000646BF" w:rsidRPr="00573588" w:rsidRDefault="000646BF" w:rsidP="00AC1C48">
            <w:pPr>
              <w:rPr>
                <w:rFonts w:ascii="Times New Roman" w:hAnsi="Times New Roman"/>
              </w:rPr>
            </w:pPr>
          </w:p>
        </w:tc>
        <w:tc>
          <w:tcPr>
            <w:tcW w:w="979" w:type="pct"/>
            <w:vMerge/>
            <w:shd w:val="clear" w:color="auto" w:fill="FFCCCC"/>
          </w:tcPr>
          <w:p w14:paraId="31ADA781" w14:textId="07B49A7C" w:rsidR="000646BF" w:rsidRPr="009D6DC6" w:rsidRDefault="000646BF" w:rsidP="00AC1C48">
            <w:pPr>
              <w:rPr>
                <w:rFonts w:ascii="Times New Roman" w:hAnsi="Times New Roman"/>
              </w:rPr>
            </w:pPr>
          </w:p>
        </w:tc>
        <w:tc>
          <w:tcPr>
            <w:tcW w:w="318" w:type="pct"/>
            <w:vMerge/>
            <w:shd w:val="clear" w:color="auto" w:fill="FFCCCC"/>
          </w:tcPr>
          <w:p w14:paraId="7550F4D3" w14:textId="77777777" w:rsidR="000646BF" w:rsidRPr="009D6DC6" w:rsidRDefault="000646BF" w:rsidP="00AC1C48">
            <w:pPr>
              <w:rPr>
                <w:rFonts w:ascii="Times New Roman" w:hAnsi="Times New Roman"/>
              </w:rPr>
            </w:pPr>
          </w:p>
        </w:tc>
        <w:tc>
          <w:tcPr>
            <w:tcW w:w="334" w:type="pct"/>
            <w:vMerge/>
            <w:shd w:val="clear" w:color="auto" w:fill="FFCCCC"/>
          </w:tcPr>
          <w:p w14:paraId="30B46BD4" w14:textId="408AED7A" w:rsidR="000646BF" w:rsidRPr="009D6DC6" w:rsidRDefault="000646BF" w:rsidP="008F4BAB">
            <w:pPr>
              <w:rPr>
                <w:rFonts w:ascii="Times New Roman" w:hAnsi="Times New Roman"/>
              </w:rPr>
            </w:pPr>
          </w:p>
        </w:tc>
        <w:tc>
          <w:tcPr>
            <w:tcW w:w="361" w:type="pct"/>
            <w:vMerge/>
            <w:shd w:val="clear" w:color="auto" w:fill="FFCCCC"/>
          </w:tcPr>
          <w:p w14:paraId="7B54BDFF" w14:textId="77777777" w:rsidR="000646BF" w:rsidRPr="009D6DC6" w:rsidRDefault="000646BF" w:rsidP="00AC1C48">
            <w:pPr>
              <w:rPr>
                <w:rFonts w:ascii="Times New Roman" w:hAnsi="Times New Roman"/>
              </w:rPr>
            </w:pPr>
          </w:p>
        </w:tc>
      </w:tr>
      <w:tr w:rsidR="000646BF" w:rsidRPr="009D6DC6" w14:paraId="09A0C227" w14:textId="7D09C9CF" w:rsidTr="005C404F">
        <w:trPr>
          <w:trHeight w:val="602"/>
        </w:trPr>
        <w:tc>
          <w:tcPr>
            <w:tcW w:w="358" w:type="pct"/>
            <w:shd w:val="clear" w:color="auto" w:fill="FFCCCC"/>
            <w:vAlign w:val="center"/>
          </w:tcPr>
          <w:p w14:paraId="52D1568C" w14:textId="77777777" w:rsidR="000646BF" w:rsidRPr="00573588" w:rsidRDefault="000646BF" w:rsidP="00AC1C48">
            <w:pPr>
              <w:rPr>
                <w:rFonts w:ascii="Times New Roman" w:hAnsi="Times New Roman"/>
              </w:rPr>
            </w:pPr>
            <w:r w:rsidRPr="00573588">
              <w:rPr>
                <w:rFonts w:ascii="Times New Roman" w:hAnsi="Times New Roman"/>
              </w:rPr>
              <w:t>2d</w:t>
            </w:r>
          </w:p>
        </w:tc>
        <w:tc>
          <w:tcPr>
            <w:tcW w:w="987" w:type="pct"/>
            <w:shd w:val="clear" w:color="auto" w:fill="FFCCCC"/>
            <w:vAlign w:val="center"/>
          </w:tcPr>
          <w:p w14:paraId="43F20E0E" w14:textId="0C7DA2BF" w:rsidR="000646BF" w:rsidRPr="00573588" w:rsidRDefault="000646BF" w:rsidP="00AC1C48">
            <w:pPr>
              <w:rPr>
                <w:rFonts w:ascii="Times New Roman" w:hAnsi="Times New Roman"/>
              </w:rPr>
            </w:pPr>
            <w:r w:rsidRPr="00573588">
              <w:rPr>
                <w:rFonts w:ascii="Times New Roman" w:hAnsi="Times New Roman"/>
              </w:rPr>
              <w:t xml:space="preserve">Herbelevingen en </w:t>
            </w:r>
            <w:r>
              <w:rPr>
                <w:rFonts w:ascii="Times New Roman" w:hAnsi="Times New Roman"/>
              </w:rPr>
              <w:t>s</w:t>
            </w:r>
            <w:r w:rsidRPr="00573588">
              <w:rPr>
                <w:rFonts w:ascii="Times New Roman" w:hAnsi="Times New Roman"/>
              </w:rPr>
              <w:t xml:space="preserve">laap </w:t>
            </w:r>
          </w:p>
        </w:tc>
        <w:tc>
          <w:tcPr>
            <w:tcW w:w="1663" w:type="pct"/>
            <w:vMerge/>
            <w:shd w:val="clear" w:color="auto" w:fill="FFCCCC"/>
            <w:vAlign w:val="center"/>
          </w:tcPr>
          <w:p w14:paraId="3811F6B8" w14:textId="77777777" w:rsidR="000646BF" w:rsidRPr="00573588" w:rsidRDefault="000646BF" w:rsidP="00AC1C48">
            <w:pPr>
              <w:rPr>
                <w:rFonts w:ascii="Times New Roman" w:hAnsi="Times New Roman"/>
              </w:rPr>
            </w:pPr>
          </w:p>
        </w:tc>
        <w:tc>
          <w:tcPr>
            <w:tcW w:w="979" w:type="pct"/>
            <w:vMerge/>
            <w:shd w:val="clear" w:color="auto" w:fill="FFCCCC"/>
          </w:tcPr>
          <w:p w14:paraId="080565F5" w14:textId="369749BC" w:rsidR="000646BF" w:rsidRPr="009D6DC6" w:rsidRDefault="000646BF" w:rsidP="00AC1C48">
            <w:pPr>
              <w:rPr>
                <w:rFonts w:ascii="Times New Roman" w:hAnsi="Times New Roman"/>
              </w:rPr>
            </w:pPr>
          </w:p>
        </w:tc>
        <w:tc>
          <w:tcPr>
            <w:tcW w:w="318" w:type="pct"/>
            <w:vMerge/>
            <w:shd w:val="clear" w:color="auto" w:fill="FFCCCC"/>
          </w:tcPr>
          <w:p w14:paraId="069EBC7B" w14:textId="77777777" w:rsidR="000646BF" w:rsidRPr="009D6DC6" w:rsidRDefault="000646BF" w:rsidP="00AC1C48">
            <w:pPr>
              <w:rPr>
                <w:rFonts w:ascii="Times New Roman" w:hAnsi="Times New Roman"/>
              </w:rPr>
            </w:pPr>
          </w:p>
        </w:tc>
        <w:tc>
          <w:tcPr>
            <w:tcW w:w="334" w:type="pct"/>
            <w:vMerge/>
            <w:shd w:val="clear" w:color="auto" w:fill="FFCCCC"/>
          </w:tcPr>
          <w:p w14:paraId="5F1970C1" w14:textId="57F8E45A" w:rsidR="000646BF" w:rsidRPr="009D6DC6" w:rsidRDefault="000646BF" w:rsidP="00AC1C48">
            <w:pPr>
              <w:rPr>
                <w:rFonts w:ascii="Times New Roman" w:hAnsi="Times New Roman"/>
              </w:rPr>
            </w:pPr>
          </w:p>
        </w:tc>
        <w:tc>
          <w:tcPr>
            <w:tcW w:w="361" w:type="pct"/>
            <w:vMerge/>
            <w:shd w:val="clear" w:color="auto" w:fill="FFCCCC"/>
          </w:tcPr>
          <w:p w14:paraId="7B8FF2DF" w14:textId="77777777" w:rsidR="000646BF" w:rsidRPr="009D6DC6" w:rsidRDefault="000646BF" w:rsidP="00AC1C48">
            <w:pPr>
              <w:rPr>
                <w:rFonts w:ascii="Times New Roman" w:hAnsi="Times New Roman"/>
              </w:rPr>
            </w:pPr>
          </w:p>
        </w:tc>
      </w:tr>
      <w:tr w:rsidR="000646BF" w:rsidRPr="00573588" w14:paraId="1CCE9A66" w14:textId="5C654BC6" w:rsidTr="005C404F">
        <w:trPr>
          <w:trHeight w:val="640"/>
        </w:trPr>
        <w:tc>
          <w:tcPr>
            <w:tcW w:w="358" w:type="pct"/>
            <w:shd w:val="clear" w:color="auto" w:fill="FFCCCC"/>
            <w:vAlign w:val="center"/>
          </w:tcPr>
          <w:p w14:paraId="774511DB" w14:textId="77777777" w:rsidR="000646BF" w:rsidRPr="00573588" w:rsidRDefault="000646BF" w:rsidP="00AC1C48">
            <w:pPr>
              <w:rPr>
                <w:rFonts w:ascii="Times New Roman" w:hAnsi="Times New Roman"/>
              </w:rPr>
            </w:pPr>
            <w:r w:rsidRPr="00573588">
              <w:rPr>
                <w:rFonts w:ascii="Times New Roman" w:hAnsi="Times New Roman"/>
              </w:rPr>
              <w:lastRenderedPageBreak/>
              <w:t>2e</w:t>
            </w:r>
          </w:p>
        </w:tc>
        <w:tc>
          <w:tcPr>
            <w:tcW w:w="987" w:type="pct"/>
            <w:shd w:val="clear" w:color="auto" w:fill="FFCCCC"/>
            <w:vAlign w:val="center"/>
          </w:tcPr>
          <w:p w14:paraId="2FCAE789" w14:textId="77777777" w:rsidR="000646BF" w:rsidRPr="00573588" w:rsidRDefault="000646BF" w:rsidP="00AC1C48">
            <w:pPr>
              <w:rPr>
                <w:rFonts w:ascii="Times New Roman" w:hAnsi="Times New Roman"/>
              </w:rPr>
            </w:pPr>
            <w:r w:rsidRPr="00573588">
              <w:rPr>
                <w:rFonts w:ascii="Times New Roman" w:hAnsi="Times New Roman"/>
              </w:rPr>
              <w:t>Drugs</w:t>
            </w:r>
            <w:r>
              <w:rPr>
                <w:rFonts w:ascii="Times New Roman" w:hAnsi="Times New Roman"/>
              </w:rPr>
              <w:t xml:space="preserve"> en/of</w:t>
            </w:r>
          </w:p>
          <w:p w14:paraId="162138AE" w14:textId="4AD91FAD" w:rsidR="000646BF" w:rsidRPr="00573588" w:rsidRDefault="000646BF" w:rsidP="00AC1C48">
            <w:pPr>
              <w:rPr>
                <w:rFonts w:ascii="Times New Roman" w:hAnsi="Times New Roman"/>
              </w:rPr>
            </w:pPr>
            <w:proofErr w:type="gramStart"/>
            <w:r>
              <w:rPr>
                <w:rFonts w:ascii="Times New Roman" w:hAnsi="Times New Roman"/>
              </w:rPr>
              <w:t>a</w:t>
            </w:r>
            <w:r w:rsidRPr="00573588">
              <w:rPr>
                <w:rFonts w:ascii="Times New Roman" w:hAnsi="Times New Roman"/>
              </w:rPr>
              <w:t>lcohol</w:t>
            </w:r>
            <w:proofErr w:type="gramEnd"/>
          </w:p>
        </w:tc>
        <w:tc>
          <w:tcPr>
            <w:tcW w:w="1663" w:type="pct"/>
            <w:vMerge/>
            <w:shd w:val="clear" w:color="auto" w:fill="FFCCCC"/>
            <w:vAlign w:val="center"/>
          </w:tcPr>
          <w:p w14:paraId="138830BF" w14:textId="77777777" w:rsidR="000646BF" w:rsidRPr="00573588" w:rsidRDefault="000646BF" w:rsidP="00AC1C48">
            <w:pPr>
              <w:rPr>
                <w:rFonts w:ascii="Times New Roman" w:hAnsi="Times New Roman"/>
              </w:rPr>
            </w:pPr>
          </w:p>
        </w:tc>
        <w:tc>
          <w:tcPr>
            <w:tcW w:w="979" w:type="pct"/>
            <w:vMerge/>
            <w:tcBorders>
              <w:bottom w:val="single" w:sz="8" w:space="0" w:color="auto"/>
            </w:tcBorders>
            <w:shd w:val="clear" w:color="auto" w:fill="FFCCCC"/>
          </w:tcPr>
          <w:p w14:paraId="77483093" w14:textId="64F47E19" w:rsidR="000646BF" w:rsidRPr="00573588" w:rsidRDefault="000646BF" w:rsidP="00AC1C48">
            <w:pPr>
              <w:rPr>
                <w:rFonts w:ascii="Times New Roman" w:hAnsi="Times New Roman"/>
              </w:rPr>
            </w:pPr>
          </w:p>
        </w:tc>
        <w:tc>
          <w:tcPr>
            <w:tcW w:w="318" w:type="pct"/>
            <w:vMerge/>
            <w:tcBorders>
              <w:bottom w:val="single" w:sz="8" w:space="0" w:color="auto"/>
            </w:tcBorders>
            <w:shd w:val="clear" w:color="auto" w:fill="FFCCCC"/>
          </w:tcPr>
          <w:p w14:paraId="398EA714" w14:textId="77777777" w:rsidR="000646BF" w:rsidRPr="00573588" w:rsidRDefault="000646BF" w:rsidP="00AC1C48">
            <w:pPr>
              <w:rPr>
                <w:rFonts w:ascii="Times New Roman" w:hAnsi="Times New Roman"/>
              </w:rPr>
            </w:pPr>
          </w:p>
        </w:tc>
        <w:tc>
          <w:tcPr>
            <w:tcW w:w="334" w:type="pct"/>
            <w:vMerge/>
            <w:tcBorders>
              <w:bottom w:val="single" w:sz="8" w:space="0" w:color="auto"/>
            </w:tcBorders>
            <w:shd w:val="clear" w:color="auto" w:fill="FFCCCC"/>
          </w:tcPr>
          <w:p w14:paraId="3391D1C8" w14:textId="77777777" w:rsidR="000646BF" w:rsidRPr="00573588" w:rsidRDefault="000646BF" w:rsidP="00AC1C48">
            <w:pPr>
              <w:rPr>
                <w:rFonts w:ascii="Times New Roman" w:hAnsi="Times New Roman"/>
              </w:rPr>
            </w:pPr>
          </w:p>
        </w:tc>
        <w:tc>
          <w:tcPr>
            <w:tcW w:w="361" w:type="pct"/>
            <w:vMerge/>
            <w:tcBorders>
              <w:bottom w:val="single" w:sz="8" w:space="0" w:color="auto"/>
            </w:tcBorders>
            <w:shd w:val="clear" w:color="auto" w:fill="FFCCCC"/>
          </w:tcPr>
          <w:p w14:paraId="3518C106" w14:textId="77777777" w:rsidR="000646BF" w:rsidRPr="00573588" w:rsidRDefault="000646BF" w:rsidP="00AC1C48">
            <w:pPr>
              <w:rPr>
                <w:rFonts w:ascii="Times New Roman" w:hAnsi="Times New Roman"/>
              </w:rPr>
            </w:pPr>
          </w:p>
        </w:tc>
      </w:tr>
      <w:tr w:rsidR="009D22AB" w:rsidRPr="00573588" w14:paraId="0551277E" w14:textId="11B1D1B5" w:rsidTr="007762F1">
        <w:trPr>
          <w:trHeight w:val="602"/>
        </w:trPr>
        <w:tc>
          <w:tcPr>
            <w:tcW w:w="358" w:type="pct"/>
            <w:shd w:val="clear" w:color="auto" w:fill="FFCCCC"/>
            <w:vAlign w:val="center"/>
          </w:tcPr>
          <w:p w14:paraId="3D05ECA8" w14:textId="77777777" w:rsidR="00AC1C48" w:rsidRPr="00573588" w:rsidRDefault="00AC1C48" w:rsidP="00AC1C48">
            <w:pPr>
              <w:rPr>
                <w:rFonts w:ascii="Times New Roman" w:hAnsi="Times New Roman"/>
              </w:rPr>
            </w:pPr>
            <w:r w:rsidRPr="00573588">
              <w:rPr>
                <w:rFonts w:ascii="Times New Roman" w:hAnsi="Times New Roman"/>
              </w:rPr>
              <w:t>3a</w:t>
            </w:r>
          </w:p>
        </w:tc>
        <w:tc>
          <w:tcPr>
            <w:tcW w:w="987" w:type="pct"/>
            <w:shd w:val="clear" w:color="auto" w:fill="FFCCCC"/>
            <w:vAlign w:val="center"/>
          </w:tcPr>
          <w:p w14:paraId="2754CC50" w14:textId="77777777" w:rsidR="00AC1C48" w:rsidRPr="00573588" w:rsidRDefault="00AC1C48" w:rsidP="00AC1C48">
            <w:pPr>
              <w:rPr>
                <w:rFonts w:ascii="Times New Roman" w:hAnsi="Times New Roman"/>
              </w:rPr>
            </w:pPr>
            <w:r w:rsidRPr="00573588">
              <w:rPr>
                <w:rFonts w:ascii="Times New Roman" w:hAnsi="Times New Roman"/>
              </w:rPr>
              <w:t>Kalm</w:t>
            </w:r>
            <w:r>
              <w:rPr>
                <w:rFonts w:ascii="Times New Roman" w:hAnsi="Times New Roman"/>
              </w:rPr>
              <w:t xml:space="preserve"> brein</w:t>
            </w:r>
          </w:p>
          <w:p w14:paraId="7B2EE663" w14:textId="06A102B9" w:rsidR="00AC1C48" w:rsidRPr="00573588" w:rsidRDefault="00AC1C48" w:rsidP="00AC1C48">
            <w:pPr>
              <w:rPr>
                <w:rFonts w:ascii="Times New Roman" w:hAnsi="Times New Roman"/>
              </w:rPr>
            </w:pPr>
          </w:p>
        </w:tc>
        <w:tc>
          <w:tcPr>
            <w:tcW w:w="1663" w:type="pct"/>
            <w:shd w:val="clear" w:color="auto" w:fill="FFCCCC"/>
            <w:vAlign w:val="center"/>
          </w:tcPr>
          <w:p w14:paraId="1B9BD507" w14:textId="0D88DFE4" w:rsidR="00AC1C48" w:rsidRPr="00573588" w:rsidRDefault="00AC1C48" w:rsidP="00AC1C48">
            <w:pPr>
              <w:rPr>
                <w:rFonts w:ascii="Times New Roman" w:hAnsi="Times New Roman"/>
              </w:rPr>
            </w:pPr>
            <w:r w:rsidRPr="00573588">
              <w:rPr>
                <w:rFonts w:ascii="Times New Roman" w:hAnsi="Times New Roman"/>
              </w:rPr>
              <w:t>Compensatieplan HF</w:t>
            </w:r>
          </w:p>
          <w:p w14:paraId="44483B65" w14:textId="77777777" w:rsidR="00AC1C48" w:rsidRPr="00573588" w:rsidRDefault="00AC1C48" w:rsidP="00AC1C48">
            <w:pPr>
              <w:rPr>
                <w:rFonts w:ascii="Times New Roman" w:hAnsi="Times New Roman"/>
              </w:rPr>
            </w:pPr>
            <w:r w:rsidRPr="00573588">
              <w:rPr>
                <w:rFonts w:ascii="Times New Roman" w:hAnsi="Times New Roman"/>
              </w:rPr>
              <w:t>Zelfregulatie HF</w:t>
            </w:r>
          </w:p>
          <w:p w14:paraId="4D7C001F" w14:textId="221B60F8" w:rsidR="00AC1C48" w:rsidRPr="00573588" w:rsidRDefault="00AC1C48" w:rsidP="00AC1C48">
            <w:pPr>
              <w:rPr>
                <w:rFonts w:ascii="Times New Roman" w:hAnsi="Times New Roman"/>
              </w:rPr>
            </w:pPr>
            <w:r w:rsidRPr="00573588">
              <w:rPr>
                <w:rFonts w:ascii="Times New Roman" w:hAnsi="Times New Roman"/>
              </w:rPr>
              <w:t>HF informeert kind</w:t>
            </w:r>
          </w:p>
        </w:tc>
        <w:tc>
          <w:tcPr>
            <w:tcW w:w="979" w:type="pct"/>
            <w:tcBorders>
              <w:top w:val="single" w:sz="8" w:space="0" w:color="auto"/>
            </w:tcBorders>
            <w:shd w:val="clear" w:color="auto" w:fill="FFCCCC"/>
          </w:tcPr>
          <w:p w14:paraId="69B26D55" w14:textId="77777777" w:rsidR="00AC1C48" w:rsidRPr="00573588" w:rsidRDefault="00AC1C48" w:rsidP="00AC1C48">
            <w:pPr>
              <w:rPr>
                <w:rFonts w:ascii="Times New Roman" w:hAnsi="Times New Roman"/>
              </w:rPr>
            </w:pPr>
          </w:p>
        </w:tc>
        <w:tc>
          <w:tcPr>
            <w:tcW w:w="318" w:type="pct"/>
            <w:tcBorders>
              <w:top w:val="single" w:sz="8" w:space="0" w:color="auto"/>
            </w:tcBorders>
            <w:shd w:val="clear" w:color="auto" w:fill="FFCCCC"/>
          </w:tcPr>
          <w:p w14:paraId="656330D5" w14:textId="77777777" w:rsidR="00AC1C48" w:rsidRPr="00573588" w:rsidRDefault="00AC1C48" w:rsidP="00AC1C48">
            <w:pPr>
              <w:rPr>
                <w:rFonts w:ascii="Times New Roman" w:hAnsi="Times New Roman"/>
              </w:rPr>
            </w:pPr>
          </w:p>
        </w:tc>
        <w:tc>
          <w:tcPr>
            <w:tcW w:w="334" w:type="pct"/>
            <w:tcBorders>
              <w:top w:val="single" w:sz="8" w:space="0" w:color="auto"/>
            </w:tcBorders>
            <w:shd w:val="clear" w:color="auto" w:fill="FFCCCC"/>
          </w:tcPr>
          <w:p w14:paraId="67C406E5" w14:textId="77777777" w:rsidR="00AC1C48" w:rsidRPr="00573588" w:rsidRDefault="00AC1C48" w:rsidP="00AC1C48">
            <w:pPr>
              <w:rPr>
                <w:rFonts w:ascii="Times New Roman" w:hAnsi="Times New Roman"/>
              </w:rPr>
            </w:pPr>
          </w:p>
        </w:tc>
        <w:tc>
          <w:tcPr>
            <w:tcW w:w="361" w:type="pct"/>
            <w:tcBorders>
              <w:top w:val="single" w:sz="8" w:space="0" w:color="auto"/>
            </w:tcBorders>
            <w:shd w:val="clear" w:color="auto" w:fill="FFCCCC"/>
          </w:tcPr>
          <w:p w14:paraId="6DC6CE04" w14:textId="77777777" w:rsidR="00AC1C48" w:rsidRPr="00573588" w:rsidRDefault="00AC1C48" w:rsidP="00AC1C48">
            <w:pPr>
              <w:rPr>
                <w:rFonts w:ascii="Times New Roman" w:hAnsi="Times New Roman"/>
              </w:rPr>
            </w:pPr>
          </w:p>
        </w:tc>
      </w:tr>
      <w:tr w:rsidR="009D22AB" w:rsidRPr="00573588" w14:paraId="09219F70" w14:textId="7EDA514E" w:rsidTr="008417E0">
        <w:trPr>
          <w:trHeight w:val="602"/>
        </w:trPr>
        <w:tc>
          <w:tcPr>
            <w:tcW w:w="358" w:type="pct"/>
            <w:shd w:val="clear" w:color="auto" w:fill="FFCCCC"/>
            <w:vAlign w:val="center"/>
          </w:tcPr>
          <w:p w14:paraId="1564CAE4" w14:textId="77777777" w:rsidR="00AC1C48" w:rsidRPr="00573588" w:rsidRDefault="00AC1C48" w:rsidP="00AC1C48">
            <w:pPr>
              <w:rPr>
                <w:rFonts w:ascii="Times New Roman" w:hAnsi="Times New Roman"/>
              </w:rPr>
            </w:pPr>
            <w:r w:rsidRPr="00573588">
              <w:rPr>
                <w:rFonts w:ascii="Times New Roman" w:hAnsi="Times New Roman"/>
              </w:rPr>
              <w:t>3b</w:t>
            </w:r>
          </w:p>
        </w:tc>
        <w:tc>
          <w:tcPr>
            <w:tcW w:w="987" w:type="pct"/>
            <w:shd w:val="clear" w:color="auto" w:fill="FFCCCC"/>
            <w:vAlign w:val="center"/>
          </w:tcPr>
          <w:p w14:paraId="56C8568E" w14:textId="77777777" w:rsidR="00AC1C48" w:rsidRPr="00573588" w:rsidRDefault="00AC1C48" w:rsidP="00AC1C48">
            <w:pPr>
              <w:rPr>
                <w:rFonts w:ascii="Times New Roman" w:hAnsi="Times New Roman"/>
              </w:rPr>
            </w:pPr>
            <w:r w:rsidRPr="00573588">
              <w:rPr>
                <w:rFonts w:ascii="Times New Roman" w:hAnsi="Times New Roman"/>
              </w:rPr>
              <w:t>Ander kalm brein</w:t>
            </w:r>
          </w:p>
        </w:tc>
        <w:tc>
          <w:tcPr>
            <w:tcW w:w="1663" w:type="pct"/>
            <w:shd w:val="clear" w:color="auto" w:fill="FFCCCC"/>
            <w:vAlign w:val="center"/>
          </w:tcPr>
          <w:p w14:paraId="016F1013" w14:textId="77777777" w:rsidR="00AC1C48" w:rsidRPr="006F5B91" w:rsidRDefault="00AC1C48" w:rsidP="00AC1C48">
            <w:pPr>
              <w:rPr>
                <w:rFonts w:ascii="Times New Roman" w:hAnsi="Times New Roman"/>
              </w:rPr>
            </w:pPr>
            <w:r w:rsidRPr="006F5B91">
              <w:rPr>
                <w:rFonts w:ascii="Times New Roman" w:hAnsi="Times New Roman"/>
              </w:rPr>
              <w:t>Vind ander kalm brein</w:t>
            </w:r>
          </w:p>
          <w:p w14:paraId="1CC868AB" w14:textId="77777777" w:rsidR="00AC1C48" w:rsidRPr="00573588" w:rsidRDefault="00AC1C48" w:rsidP="00AC1C48">
            <w:pPr>
              <w:rPr>
                <w:rFonts w:ascii="Times New Roman" w:hAnsi="Times New Roman"/>
              </w:rPr>
            </w:pPr>
            <w:r w:rsidRPr="00573588">
              <w:rPr>
                <w:rFonts w:ascii="Times New Roman" w:hAnsi="Times New Roman"/>
              </w:rPr>
              <w:t>Bespreek met HF</w:t>
            </w:r>
          </w:p>
          <w:p w14:paraId="76267958" w14:textId="4F6431B4" w:rsidR="00AC1C48" w:rsidRPr="00573588" w:rsidRDefault="00AC1C48" w:rsidP="00AC1C48">
            <w:pPr>
              <w:rPr>
                <w:rFonts w:ascii="Times New Roman" w:hAnsi="Times New Roman"/>
              </w:rPr>
            </w:pPr>
            <w:r w:rsidRPr="006F5B91">
              <w:rPr>
                <w:rFonts w:ascii="Times New Roman" w:hAnsi="Times New Roman"/>
              </w:rPr>
              <w:t>HF geeft kind toestemming voor steun van ander kalm brein</w:t>
            </w:r>
          </w:p>
        </w:tc>
        <w:tc>
          <w:tcPr>
            <w:tcW w:w="979" w:type="pct"/>
            <w:shd w:val="clear" w:color="auto" w:fill="FFCCCC"/>
          </w:tcPr>
          <w:p w14:paraId="4FD75780" w14:textId="77777777" w:rsidR="00AC1C48" w:rsidRPr="006F5B91" w:rsidRDefault="00AC1C48" w:rsidP="00AC1C48">
            <w:pPr>
              <w:rPr>
                <w:rFonts w:ascii="Times New Roman" w:hAnsi="Times New Roman"/>
              </w:rPr>
            </w:pPr>
          </w:p>
        </w:tc>
        <w:tc>
          <w:tcPr>
            <w:tcW w:w="318" w:type="pct"/>
            <w:shd w:val="clear" w:color="auto" w:fill="FFCCCC"/>
          </w:tcPr>
          <w:p w14:paraId="477F7924" w14:textId="77777777" w:rsidR="00AC1C48" w:rsidRPr="006F5B91" w:rsidRDefault="00AC1C48" w:rsidP="00AC1C48">
            <w:pPr>
              <w:rPr>
                <w:rFonts w:ascii="Times New Roman" w:hAnsi="Times New Roman"/>
              </w:rPr>
            </w:pPr>
          </w:p>
        </w:tc>
        <w:tc>
          <w:tcPr>
            <w:tcW w:w="334" w:type="pct"/>
            <w:shd w:val="clear" w:color="auto" w:fill="FFCCCC"/>
          </w:tcPr>
          <w:p w14:paraId="2905C144" w14:textId="77777777" w:rsidR="00AC1C48" w:rsidRPr="006F5B91" w:rsidRDefault="00AC1C48" w:rsidP="00AC1C48">
            <w:pPr>
              <w:rPr>
                <w:rFonts w:ascii="Times New Roman" w:hAnsi="Times New Roman"/>
              </w:rPr>
            </w:pPr>
          </w:p>
        </w:tc>
        <w:tc>
          <w:tcPr>
            <w:tcW w:w="361" w:type="pct"/>
            <w:shd w:val="clear" w:color="auto" w:fill="FFCCCC"/>
          </w:tcPr>
          <w:p w14:paraId="186E263C" w14:textId="77777777" w:rsidR="00AC1C48" w:rsidRPr="006F5B91" w:rsidRDefault="00AC1C48" w:rsidP="00AC1C48">
            <w:pPr>
              <w:rPr>
                <w:rFonts w:ascii="Times New Roman" w:hAnsi="Times New Roman"/>
              </w:rPr>
            </w:pPr>
          </w:p>
        </w:tc>
      </w:tr>
      <w:tr w:rsidR="009D22AB" w:rsidRPr="00573588" w14:paraId="1425FE75" w14:textId="54BD79E0" w:rsidTr="008417E0">
        <w:trPr>
          <w:trHeight w:val="602"/>
        </w:trPr>
        <w:tc>
          <w:tcPr>
            <w:tcW w:w="358" w:type="pct"/>
            <w:shd w:val="clear" w:color="auto" w:fill="FFCCCC"/>
            <w:vAlign w:val="center"/>
          </w:tcPr>
          <w:p w14:paraId="69EE43F5" w14:textId="77777777" w:rsidR="00AC1C48" w:rsidRPr="00573588" w:rsidRDefault="00AC1C48" w:rsidP="00AC1C48">
            <w:pPr>
              <w:rPr>
                <w:rFonts w:ascii="Times New Roman" w:hAnsi="Times New Roman"/>
              </w:rPr>
            </w:pPr>
            <w:r w:rsidRPr="00573588">
              <w:rPr>
                <w:rFonts w:ascii="Times New Roman" w:hAnsi="Times New Roman"/>
              </w:rPr>
              <w:t>3c</w:t>
            </w:r>
          </w:p>
        </w:tc>
        <w:tc>
          <w:tcPr>
            <w:tcW w:w="987" w:type="pct"/>
            <w:shd w:val="clear" w:color="auto" w:fill="FFCCCC"/>
            <w:vAlign w:val="center"/>
          </w:tcPr>
          <w:p w14:paraId="74B1F7A6" w14:textId="77777777" w:rsidR="00AC1C48" w:rsidRPr="00573588" w:rsidRDefault="00AC1C48" w:rsidP="00AC1C48">
            <w:pPr>
              <w:rPr>
                <w:rFonts w:ascii="Times New Roman" w:hAnsi="Times New Roman"/>
              </w:rPr>
            </w:pPr>
            <w:r w:rsidRPr="00573588">
              <w:rPr>
                <w:rFonts w:ascii="Times New Roman" w:hAnsi="Times New Roman"/>
              </w:rPr>
              <w:t>Hechtingssysteem</w:t>
            </w:r>
          </w:p>
          <w:p w14:paraId="6A769FDA" w14:textId="77777777" w:rsidR="00AC1C48" w:rsidRPr="00573588" w:rsidRDefault="00AC1C48" w:rsidP="00AC1C48">
            <w:pPr>
              <w:rPr>
                <w:rFonts w:ascii="Times New Roman" w:hAnsi="Times New Roman"/>
              </w:rPr>
            </w:pPr>
          </w:p>
        </w:tc>
        <w:tc>
          <w:tcPr>
            <w:tcW w:w="1663" w:type="pct"/>
            <w:shd w:val="clear" w:color="auto" w:fill="FFCCCC"/>
            <w:vAlign w:val="center"/>
          </w:tcPr>
          <w:p w14:paraId="3CD26EEF" w14:textId="77777777" w:rsidR="00AC1C48" w:rsidRDefault="00AC1C48" w:rsidP="00AC1C48">
            <w:pPr>
              <w:rPr>
                <w:rFonts w:ascii="Times New Roman" w:hAnsi="Times New Roman"/>
              </w:rPr>
            </w:pPr>
            <w:r w:rsidRPr="00573588">
              <w:rPr>
                <w:rFonts w:ascii="Times New Roman" w:hAnsi="Times New Roman"/>
              </w:rPr>
              <w:t xml:space="preserve">Meer contact </w:t>
            </w:r>
            <w:r>
              <w:rPr>
                <w:rFonts w:ascii="Times New Roman" w:hAnsi="Times New Roman"/>
              </w:rPr>
              <w:t>netwerk</w:t>
            </w:r>
          </w:p>
          <w:p w14:paraId="6FF6A78E" w14:textId="77777777" w:rsidR="00AC1C48" w:rsidRPr="00573588" w:rsidRDefault="00AC1C48" w:rsidP="00AC1C48">
            <w:pPr>
              <w:rPr>
                <w:rFonts w:ascii="Times New Roman" w:hAnsi="Times New Roman"/>
              </w:rPr>
            </w:pPr>
            <w:r w:rsidRPr="00573588">
              <w:rPr>
                <w:rFonts w:ascii="Times New Roman" w:hAnsi="Times New Roman"/>
              </w:rPr>
              <w:t>Levensverhaal</w:t>
            </w:r>
          </w:p>
          <w:p w14:paraId="29ED0F41" w14:textId="77777777" w:rsidR="00AC1C48" w:rsidRDefault="00AC1C48" w:rsidP="00AC1C48">
            <w:pPr>
              <w:rPr>
                <w:rFonts w:ascii="Times New Roman" w:hAnsi="Times New Roman"/>
              </w:rPr>
            </w:pPr>
            <w:r w:rsidRPr="00573588">
              <w:rPr>
                <w:rFonts w:ascii="Times New Roman" w:hAnsi="Times New Roman"/>
              </w:rPr>
              <w:t>Hechting bevorderende oefeningen/therapie</w:t>
            </w:r>
          </w:p>
          <w:p w14:paraId="05B26ACB" w14:textId="7FADB8DD" w:rsidR="00E27BCC" w:rsidRPr="00573588" w:rsidRDefault="00E27BCC" w:rsidP="00AC1C48">
            <w:pPr>
              <w:rPr>
                <w:rFonts w:ascii="Times New Roman" w:hAnsi="Times New Roman"/>
              </w:rPr>
            </w:pPr>
            <w:r>
              <w:rPr>
                <w:rFonts w:ascii="Times New Roman" w:hAnsi="Times New Roman"/>
              </w:rPr>
              <w:t>IGT</w:t>
            </w:r>
            <w:r w:rsidR="00920D41">
              <w:rPr>
                <w:rFonts w:ascii="Times New Roman" w:hAnsi="Times New Roman"/>
              </w:rPr>
              <w:t>-</w:t>
            </w:r>
            <w:r>
              <w:rPr>
                <w:rFonts w:ascii="Times New Roman" w:hAnsi="Times New Roman"/>
              </w:rPr>
              <w:t>K</w:t>
            </w:r>
          </w:p>
        </w:tc>
        <w:tc>
          <w:tcPr>
            <w:tcW w:w="979" w:type="pct"/>
            <w:tcBorders>
              <w:bottom w:val="single" w:sz="8" w:space="0" w:color="auto"/>
            </w:tcBorders>
            <w:shd w:val="clear" w:color="auto" w:fill="FFCCCC"/>
          </w:tcPr>
          <w:p w14:paraId="4A2CDE6F" w14:textId="77777777" w:rsidR="00AC1C48" w:rsidRPr="00573588" w:rsidRDefault="00AC1C48" w:rsidP="00AC1C48">
            <w:pPr>
              <w:rPr>
                <w:rFonts w:ascii="Times New Roman" w:hAnsi="Times New Roman"/>
              </w:rPr>
            </w:pPr>
          </w:p>
        </w:tc>
        <w:tc>
          <w:tcPr>
            <w:tcW w:w="318" w:type="pct"/>
            <w:tcBorders>
              <w:bottom w:val="single" w:sz="8" w:space="0" w:color="auto"/>
            </w:tcBorders>
            <w:shd w:val="clear" w:color="auto" w:fill="FFCCCC"/>
          </w:tcPr>
          <w:p w14:paraId="2D6F6489" w14:textId="77777777" w:rsidR="00AC1C48" w:rsidRPr="00573588" w:rsidRDefault="00AC1C48" w:rsidP="00AC1C48">
            <w:pPr>
              <w:rPr>
                <w:rFonts w:ascii="Times New Roman" w:hAnsi="Times New Roman"/>
              </w:rPr>
            </w:pPr>
          </w:p>
        </w:tc>
        <w:tc>
          <w:tcPr>
            <w:tcW w:w="334" w:type="pct"/>
            <w:tcBorders>
              <w:bottom w:val="single" w:sz="8" w:space="0" w:color="auto"/>
            </w:tcBorders>
            <w:shd w:val="clear" w:color="auto" w:fill="FFCCCC"/>
          </w:tcPr>
          <w:p w14:paraId="50CD1EE0" w14:textId="77777777" w:rsidR="00AC1C48" w:rsidRPr="00573588" w:rsidRDefault="00AC1C48" w:rsidP="00AC1C48">
            <w:pPr>
              <w:rPr>
                <w:rFonts w:ascii="Times New Roman" w:hAnsi="Times New Roman"/>
              </w:rPr>
            </w:pPr>
          </w:p>
        </w:tc>
        <w:tc>
          <w:tcPr>
            <w:tcW w:w="361" w:type="pct"/>
            <w:tcBorders>
              <w:bottom w:val="single" w:sz="8" w:space="0" w:color="auto"/>
            </w:tcBorders>
            <w:shd w:val="clear" w:color="auto" w:fill="FFCCCC"/>
          </w:tcPr>
          <w:p w14:paraId="03F97B6B" w14:textId="77777777" w:rsidR="00AC1C48" w:rsidRPr="00573588" w:rsidRDefault="00AC1C48" w:rsidP="00AC1C48">
            <w:pPr>
              <w:rPr>
                <w:rFonts w:ascii="Times New Roman" w:hAnsi="Times New Roman"/>
              </w:rPr>
            </w:pPr>
          </w:p>
        </w:tc>
      </w:tr>
      <w:tr w:rsidR="007762F1" w:rsidRPr="00573588" w14:paraId="7BD0890D" w14:textId="150060B6" w:rsidTr="00B31CB2">
        <w:trPr>
          <w:trHeight w:val="602"/>
        </w:trPr>
        <w:tc>
          <w:tcPr>
            <w:tcW w:w="358" w:type="pct"/>
            <w:shd w:val="clear" w:color="auto" w:fill="FFCCCC"/>
            <w:vAlign w:val="center"/>
          </w:tcPr>
          <w:p w14:paraId="109F8C66" w14:textId="77777777" w:rsidR="007762F1" w:rsidRPr="00573588" w:rsidRDefault="007762F1" w:rsidP="00AC1C48">
            <w:pPr>
              <w:rPr>
                <w:rFonts w:ascii="Times New Roman" w:hAnsi="Times New Roman"/>
              </w:rPr>
            </w:pPr>
            <w:r w:rsidRPr="00573588">
              <w:rPr>
                <w:rFonts w:ascii="Times New Roman" w:hAnsi="Times New Roman"/>
              </w:rPr>
              <w:t>4a</w:t>
            </w:r>
          </w:p>
        </w:tc>
        <w:tc>
          <w:tcPr>
            <w:tcW w:w="987" w:type="pct"/>
            <w:shd w:val="clear" w:color="auto" w:fill="FFCCCC"/>
            <w:vAlign w:val="center"/>
          </w:tcPr>
          <w:p w14:paraId="53D9D9E1" w14:textId="77777777" w:rsidR="007762F1" w:rsidRPr="00573588" w:rsidRDefault="007762F1" w:rsidP="00AC1C48">
            <w:pPr>
              <w:rPr>
                <w:rFonts w:ascii="Times New Roman" w:hAnsi="Times New Roman"/>
              </w:rPr>
            </w:pPr>
            <w:r w:rsidRPr="00573588">
              <w:rPr>
                <w:rFonts w:ascii="Times New Roman" w:hAnsi="Times New Roman"/>
              </w:rPr>
              <w:t>Lichamelijke sensaties</w:t>
            </w:r>
          </w:p>
          <w:p w14:paraId="678868C0" w14:textId="77777777" w:rsidR="007762F1" w:rsidRPr="00573588" w:rsidRDefault="007762F1" w:rsidP="00AC1C48">
            <w:pPr>
              <w:rPr>
                <w:rFonts w:ascii="Times New Roman" w:hAnsi="Times New Roman"/>
              </w:rPr>
            </w:pPr>
          </w:p>
        </w:tc>
        <w:tc>
          <w:tcPr>
            <w:tcW w:w="1663" w:type="pct"/>
            <w:shd w:val="clear" w:color="auto" w:fill="FFCCCC"/>
            <w:vAlign w:val="center"/>
          </w:tcPr>
          <w:p w14:paraId="4713C151" w14:textId="5C8FB41B" w:rsidR="007762F1" w:rsidRPr="00573588" w:rsidRDefault="007762F1" w:rsidP="00AC1C48">
            <w:pPr>
              <w:rPr>
                <w:rFonts w:ascii="Times New Roman" w:hAnsi="Times New Roman"/>
              </w:rPr>
            </w:pPr>
            <w:r w:rsidRPr="00573588">
              <w:rPr>
                <w:rFonts w:ascii="Times New Roman" w:hAnsi="Times New Roman"/>
              </w:rPr>
              <w:t>Sensorische oefeningen/therapie</w:t>
            </w:r>
          </w:p>
          <w:p w14:paraId="3E0E59E8" w14:textId="5BEC1937" w:rsidR="007762F1" w:rsidRPr="00573588" w:rsidRDefault="007762F1" w:rsidP="00AC1C48">
            <w:pPr>
              <w:rPr>
                <w:rFonts w:ascii="Times New Roman" w:hAnsi="Times New Roman"/>
              </w:rPr>
            </w:pPr>
            <w:r w:rsidRPr="00573588">
              <w:rPr>
                <w:rFonts w:ascii="Times New Roman" w:hAnsi="Times New Roman"/>
              </w:rPr>
              <w:t>Ontspanningsoefeningen</w:t>
            </w:r>
          </w:p>
        </w:tc>
        <w:tc>
          <w:tcPr>
            <w:tcW w:w="979" w:type="pct"/>
            <w:vMerge w:val="restart"/>
            <w:tcBorders>
              <w:top w:val="single" w:sz="8" w:space="0" w:color="auto"/>
            </w:tcBorders>
            <w:shd w:val="clear" w:color="auto" w:fill="FFCCCC"/>
          </w:tcPr>
          <w:p w14:paraId="54CFF13D" w14:textId="77777777" w:rsidR="007762F1" w:rsidRPr="00573588" w:rsidRDefault="007762F1" w:rsidP="00AC1C48">
            <w:pPr>
              <w:rPr>
                <w:rFonts w:ascii="Times New Roman" w:hAnsi="Times New Roman"/>
              </w:rPr>
            </w:pPr>
          </w:p>
        </w:tc>
        <w:tc>
          <w:tcPr>
            <w:tcW w:w="318" w:type="pct"/>
            <w:vMerge w:val="restart"/>
            <w:tcBorders>
              <w:top w:val="single" w:sz="8" w:space="0" w:color="auto"/>
            </w:tcBorders>
            <w:shd w:val="clear" w:color="auto" w:fill="FFCCCC"/>
          </w:tcPr>
          <w:p w14:paraId="6CA9C79F" w14:textId="77777777" w:rsidR="007762F1" w:rsidRPr="00573588" w:rsidRDefault="007762F1" w:rsidP="00AC1C48">
            <w:pPr>
              <w:rPr>
                <w:rFonts w:ascii="Times New Roman" w:hAnsi="Times New Roman"/>
              </w:rPr>
            </w:pPr>
          </w:p>
        </w:tc>
        <w:tc>
          <w:tcPr>
            <w:tcW w:w="334" w:type="pct"/>
            <w:vMerge w:val="restart"/>
            <w:tcBorders>
              <w:top w:val="single" w:sz="8" w:space="0" w:color="auto"/>
            </w:tcBorders>
            <w:shd w:val="clear" w:color="auto" w:fill="FFCCCC"/>
          </w:tcPr>
          <w:p w14:paraId="232E63D3" w14:textId="25F0E917" w:rsidR="007762F1" w:rsidRPr="00573588" w:rsidRDefault="007762F1" w:rsidP="0062455F">
            <w:pPr>
              <w:rPr>
                <w:rFonts w:ascii="Times New Roman" w:hAnsi="Times New Roman"/>
              </w:rPr>
            </w:pPr>
          </w:p>
        </w:tc>
        <w:tc>
          <w:tcPr>
            <w:tcW w:w="361" w:type="pct"/>
            <w:vMerge w:val="restart"/>
            <w:tcBorders>
              <w:top w:val="single" w:sz="8" w:space="0" w:color="auto"/>
            </w:tcBorders>
            <w:shd w:val="clear" w:color="auto" w:fill="FFCCCC"/>
          </w:tcPr>
          <w:p w14:paraId="4A8AD95E" w14:textId="77777777" w:rsidR="007762F1" w:rsidRPr="00573588" w:rsidRDefault="007762F1" w:rsidP="00AC1C48">
            <w:pPr>
              <w:rPr>
                <w:rFonts w:ascii="Times New Roman" w:hAnsi="Times New Roman"/>
              </w:rPr>
            </w:pPr>
          </w:p>
        </w:tc>
      </w:tr>
      <w:tr w:rsidR="007762F1" w:rsidRPr="00573588" w14:paraId="20EBD1CB" w14:textId="4BC1CE47" w:rsidTr="00B31CB2">
        <w:trPr>
          <w:trHeight w:val="602"/>
        </w:trPr>
        <w:tc>
          <w:tcPr>
            <w:tcW w:w="358" w:type="pct"/>
            <w:shd w:val="clear" w:color="auto" w:fill="FFCCCC"/>
            <w:vAlign w:val="center"/>
          </w:tcPr>
          <w:p w14:paraId="0A26B575" w14:textId="77777777" w:rsidR="007762F1" w:rsidRPr="00573588" w:rsidRDefault="007762F1" w:rsidP="00AC1C48">
            <w:pPr>
              <w:rPr>
                <w:rFonts w:ascii="Times New Roman" w:hAnsi="Times New Roman"/>
              </w:rPr>
            </w:pPr>
            <w:r w:rsidRPr="00573588">
              <w:rPr>
                <w:rFonts w:ascii="Times New Roman" w:hAnsi="Times New Roman"/>
              </w:rPr>
              <w:t>4b</w:t>
            </w:r>
          </w:p>
        </w:tc>
        <w:tc>
          <w:tcPr>
            <w:tcW w:w="987" w:type="pct"/>
            <w:shd w:val="clear" w:color="auto" w:fill="FFCCCC"/>
            <w:vAlign w:val="center"/>
          </w:tcPr>
          <w:p w14:paraId="0A0BF531" w14:textId="77777777" w:rsidR="007762F1" w:rsidRPr="00573588" w:rsidRDefault="007762F1" w:rsidP="00AC1C48">
            <w:pPr>
              <w:rPr>
                <w:rFonts w:ascii="Times New Roman" w:hAnsi="Times New Roman"/>
              </w:rPr>
            </w:pPr>
            <w:r w:rsidRPr="00573588">
              <w:rPr>
                <w:rFonts w:ascii="Times New Roman" w:hAnsi="Times New Roman"/>
              </w:rPr>
              <w:t xml:space="preserve">Gevoelens </w:t>
            </w:r>
          </w:p>
        </w:tc>
        <w:tc>
          <w:tcPr>
            <w:tcW w:w="1663" w:type="pct"/>
            <w:shd w:val="clear" w:color="auto" w:fill="FFCCCC"/>
            <w:vAlign w:val="center"/>
          </w:tcPr>
          <w:p w14:paraId="367B95CC" w14:textId="0FFD57F6" w:rsidR="007762F1" w:rsidRPr="00573588" w:rsidRDefault="007762F1" w:rsidP="00AC1C48">
            <w:pPr>
              <w:rPr>
                <w:rFonts w:ascii="Times New Roman" w:hAnsi="Times New Roman"/>
              </w:rPr>
            </w:pPr>
            <w:r w:rsidRPr="00573588">
              <w:rPr>
                <w:rFonts w:ascii="Times New Roman" w:hAnsi="Times New Roman"/>
              </w:rPr>
              <w:t>Psycho</w:t>
            </w:r>
            <w:r>
              <w:rPr>
                <w:rFonts w:ascii="Times New Roman" w:hAnsi="Times New Roman"/>
              </w:rPr>
              <w:t>-</w:t>
            </w:r>
            <w:r w:rsidRPr="00573588">
              <w:rPr>
                <w:rFonts w:ascii="Times New Roman" w:hAnsi="Times New Roman"/>
              </w:rPr>
              <w:t>educatie</w:t>
            </w:r>
          </w:p>
          <w:p w14:paraId="3E2E7C17" w14:textId="77777777" w:rsidR="007762F1" w:rsidRPr="00573588" w:rsidRDefault="007762F1" w:rsidP="00AC1C48">
            <w:pPr>
              <w:rPr>
                <w:rFonts w:ascii="Times New Roman" w:hAnsi="Times New Roman"/>
              </w:rPr>
            </w:pPr>
            <w:r w:rsidRPr="00573588">
              <w:rPr>
                <w:rFonts w:ascii="Times New Roman" w:hAnsi="Times New Roman"/>
              </w:rPr>
              <w:t>Hanteringsplan</w:t>
            </w:r>
          </w:p>
          <w:p w14:paraId="185B550D" w14:textId="5A75EF53" w:rsidR="007762F1" w:rsidRPr="00573588" w:rsidRDefault="007762F1" w:rsidP="00AC1C48">
            <w:pPr>
              <w:rPr>
                <w:rFonts w:ascii="Times New Roman" w:hAnsi="Times New Roman"/>
              </w:rPr>
            </w:pPr>
            <w:r>
              <w:rPr>
                <w:rFonts w:ascii="Times New Roman" w:hAnsi="Times New Roman"/>
              </w:rPr>
              <w:t>Zelfbeschadiging-</w:t>
            </w:r>
            <w:r w:rsidRPr="00573588">
              <w:rPr>
                <w:rFonts w:ascii="Times New Roman" w:hAnsi="Times New Roman"/>
              </w:rPr>
              <w:t>/suïcideplan</w:t>
            </w:r>
          </w:p>
          <w:p w14:paraId="1A6F563E" w14:textId="02DA8D46" w:rsidR="007762F1" w:rsidRPr="00573588" w:rsidRDefault="007762F1" w:rsidP="00AC1C48">
            <w:pPr>
              <w:rPr>
                <w:rFonts w:ascii="Times New Roman" w:hAnsi="Times New Roman"/>
              </w:rPr>
            </w:pPr>
            <w:r w:rsidRPr="00573588">
              <w:rPr>
                <w:rFonts w:ascii="Times New Roman" w:hAnsi="Times New Roman"/>
              </w:rPr>
              <w:t>Intensieve interventies/therapie</w:t>
            </w:r>
          </w:p>
        </w:tc>
        <w:tc>
          <w:tcPr>
            <w:tcW w:w="979" w:type="pct"/>
            <w:vMerge/>
            <w:tcBorders>
              <w:bottom w:val="single" w:sz="8" w:space="0" w:color="auto"/>
            </w:tcBorders>
            <w:shd w:val="clear" w:color="auto" w:fill="FFCCCC"/>
          </w:tcPr>
          <w:p w14:paraId="22707F58" w14:textId="77777777" w:rsidR="007762F1" w:rsidRPr="00573588" w:rsidRDefault="007762F1" w:rsidP="00AC1C48">
            <w:pPr>
              <w:rPr>
                <w:rFonts w:ascii="Times New Roman" w:hAnsi="Times New Roman"/>
              </w:rPr>
            </w:pPr>
          </w:p>
        </w:tc>
        <w:tc>
          <w:tcPr>
            <w:tcW w:w="318" w:type="pct"/>
            <w:vMerge/>
            <w:tcBorders>
              <w:bottom w:val="single" w:sz="8" w:space="0" w:color="auto"/>
            </w:tcBorders>
            <w:shd w:val="clear" w:color="auto" w:fill="FFCCCC"/>
          </w:tcPr>
          <w:p w14:paraId="0D4E473F" w14:textId="77777777" w:rsidR="007762F1" w:rsidRPr="00573588" w:rsidRDefault="007762F1" w:rsidP="00AC1C48">
            <w:pPr>
              <w:rPr>
                <w:rFonts w:ascii="Times New Roman" w:hAnsi="Times New Roman"/>
              </w:rPr>
            </w:pPr>
          </w:p>
        </w:tc>
        <w:tc>
          <w:tcPr>
            <w:tcW w:w="334" w:type="pct"/>
            <w:vMerge/>
            <w:tcBorders>
              <w:bottom w:val="single" w:sz="8" w:space="0" w:color="auto"/>
            </w:tcBorders>
            <w:shd w:val="clear" w:color="auto" w:fill="FFCCCC"/>
          </w:tcPr>
          <w:p w14:paraId="4BF0F09B" w14:textId="55C29C3E" w:rsidR="007762F1" w:rsidRPr="00573588" w:rsidRDefault="007762F1" w:rsidP="00AC1C48">
            <w:pPr>
              <w:rPr>
                <w:rFonts w:ascii="Times New Roman" w:hAnsi="Times New Roman"/>
              </w:rPr>
            </w:pPr>
          </w:p>
        </w:tc>
        <w:tc>
          <w:tcPr>
            <w:tcW w:w="361" w:type="pct"/>
            <w:vMerge/>
            <w:tcBorders>
              <w:bottom w:val="single" w:sz="8" w:space="0" w:color="auto"/>
            </w:tcBorders>
            <w:shd w:val="clear" w:color="auto" w:fill="FFCCCC"/>
          </w:tcPr>
          <w:p w14:paraId="65135F8B" w14:textId="77777777" w:rsidR="007762F1" w:rsidRPr="00573588" w:rsidRDefault="007762F1" w:rsidP="00AC1C48">
            <w:pPr>
              <w:rPr>
                <w:rFonts w:ascii="Times New Roman" w:hAnsi="Times New Roman"/>
              </w:rPr>
            </w:pPr>
          </w:p>
        </w:tc>
      </w:tr>
      <w:tr w:rsidR="007762F1" w:rsidRPr="00573588" w14:paraId="59E39027" w14:textId="33454AF6" w:rsidTr="00294AC4">
        <w:trPr>
          <w:trHeight w:val="602"/>
        </w:trPr>
        <w:tc>
          <w:tcPr>
            <w:tcW w:w="358" w:type="pct"/>
            <w:shd w:val="clear" w:color="auto" w:fill="FFCCCC"/>
            <w:vAlign w:val="center"/>
          </w:tcPr>
          <w:p w14:paraId="11DC2626" w14:textId="77777777" w:rsidR="007762F1" w:rsidRPr="00573588" w:rsidRDefault="007762F1" w:rsidP="00AC1C48">
            <w:pPr>
              <w:rPr>
                <w:rFonts w:ascii="Times New Roman" w:hAnsi="Times New Roman"/>
              </w:rPr>
            </w:pPr>
            <w:r w:rsidRPr="00573588">
              <w:rPr>
                <w:rFonts w:ascii="Times New Roman" w:hAnsi="Times New Roman"/>
              </w:rPr>
              <w:t>5a</w:t>
            </w:r>
          </w:p>
        </w:tc>
        <w:tc>
          <w:tcPr>
            <w:tcW w:w="987" w:type="pct"/>
            <w:shd w:val="clear" w:color="auto" w:fill="FFCCCC"/>
            <w:vAlign w:val="center"/>
          </w:tcPr>
          <w:p w14:paraId="45B04BA2" w14:textId="77777777" w:rsidR="007762F1" w:rsidRPr="00573588" w:rsidRDefault="007762F1" w:rsidP="00AC1C48">
            <w:pPr>
              <w:rPr>
                <w:rFonts w:ascii="Times New Roman" w:hAnsi="Times New Roman"/>
              </w:rPr>
            </w:pPr>
            <w:r w:rsidRPr="00573588">
              <w:rPr>
                <w:rFonts w:ascii="Times New Roman" w:hAnsi="Times New Roman"/>
              </w:rPr>
              <w:t>Moeder beschuldigt kind</w:t>
            </w:r>
          </w:p>
          <w:p w14:paraId="175258CD" w14:textId="77777777" w:rsidR="007762F1" w:rsidRPr="00573588" w:rsidRDefault="007762F1" w:rsidP="00AC1C48">
            <w:pPr>
              <w:rPr>
                <w:rFonts w:ascii="Times New Roman" w:hAnsi="Times New Roman"/>
              </w:rPr>
            </w:pPr>
          </w:p>
        </w:tc>
        <w:tc>
          <w:tcPr>
            <w:tcW w:w="1663" w:type="pct"/>
            <w:vMerge w:val="restart"/>
            <w:tcBorders>
              <w:right w:val="single" w:sz="8" w:space="0" w:color="000000" w:themeColor="text1"/>
            </w:tcBorders>
            <w:shd w:val="clear" w:color="auto" w:fill="FFCCCC"/>
            <w:vAlign w:val="center"/>
          </w:tcPr>
          <w:p w14:paraId="2B8DDC10" w14:textId="77777777" w:rsidR="007762F1" w:rsidRPr="00573588" w:rsidRDefault="007762F1" w:rsidP="00AC1C48">
            <w:pPr>
              <w:rPr>
                <w:rFonts w:ascii="Times New Roman" w:hAnsi="Times New Roman"/>
              </w:rPr>
            </w:pPr>
            <w:r w:rsidRPr="00573588">
              <w:rPr>
                <w:rFonts w:ascii="Times New Roman" w:hAnsi="Times New Roman"/>
              </w:rPr>
              <w:t>Bespreek met moeder/vader/ander</w:t>
            </w:r>
          </w:p>
          <w:p w14:paraId="7C402F05" w14:textId="77777777" w:rsidR="007762F1" w:rsidRPr="00573588" w:rsidRDefault="007762F1" w:rsidP="00AC1C48">
            <w:pPr>
              <w:rPr>
                <w:rFonts w:ascii="Times New Roman" w:hAnsi="Times New Roman"/>
              </w:rPr>
            </w:pPr>
            <w:r w:rsidRPr="00573588">
              <w:rPr>
                <w:rFonts w:ascii="Times New Roman" w:hAnsi="Times New Roman"/>
              </w:rPr>
              <w:t>Vind andere HF die onschuld erkent</w:t>
            </w:r>
          </w:p>
          <w:p w14:paraId="4558D185" w14:textId="77777777" w:rsidR="007762F1" w:rsidRPr="00573588" w:rsidRDefault="007762F1" w:rsidP="00AC1C48">
            <w:pPr>
              <w:rPr>
                <w:rFonts w:ascii="Times New Roman" w:hAnsi="Times New Roman"/>
              </w:rPr>
            </w:pPr>
            <w:r w:rsidRPr="00573588">
              <w:rPr>
                <w:rFonts w:ascii="Times New Roman" w:hAnsi="Times New Roman"/>
              </w:rPr>
              <w:t>Informeer kind in gesprek/brief/videoboodschap</w:t>
            </w:r>
          </w:p>
          <w:p w14:paraId="7B6ABB25" w14:textId="77777777" w:rsidR="007762F1" w:rsidRDefault="007762F1" w:rsidP="00AC1C48">
            <w:pPr>
              <w:rPr>
                <w:rFonts w:ascii="Times New Roman" w:hAnsi="Times New Roman"/>
              </w:rPr>
            </w:pPr>
            <w:r>
              <w:rPr>
                <w:rFonts w:ascii="Times New Roman" w:hAnsi="Times New Roman"/>
              </w:rPr>
              <w:t>Voorbereidingsverhaal traumaverwerking</w:t>
            </w:r>
          </w:p>
          <w:p w14:paraId="489A86DB" w14:textId="77777777" w:rsidR="007762F1" w:rsidRPr="008C0E6B" w:rsidRDefault="007762F1" w:rsidP="00AC1C48">
            <w:pPr>
              <w:rPr>
                <w:rFonts w:ascii="Times New Roman" w:hAnsi="Times New Roman"/>
              </w:rPr>
            </w:pPr>
            <w:r w:rsidRPr="008C0E6B">
              <w:rPr>
                <w:rFonts w:ascii="Times New Roman" w:hAnsi="Times New Roman"/>
              </w:rPr>
              <w:t>Gesprekken over verantwoordelijkheid</w:t>
            </w:r>
          </w:p>
          <w:p w14:paraId="54A0D558" w14:textId="77777777" w:rsidR="007762F1" w:rsidRPr="00D94A7B" w:rsidRDefault="007762F1" w:rsidP="00AC1C48">
            <w:pPr>
              <w:rPr>
                <w:rFonts w:ascii="Times New Roman" w:hAnsi="Times New Roman"/>
              </w:rPr>
            </w:pPr>
            <w:r w:rsidRPr="00D94A7B">
              <w:rPr>
                <w:rFonts w:ascii="Times New Roman" w:hAnsi="Times New Roman"/>
              </w:rPr>
              <w:t xml:space="preserve">De Steen </w:t>
            </w:r>
          </w:p>
          <w:p w14:paraId="39256DCE" w14:textId="77777777" w:rsidR="007762F1" w:rsidRPr="00D94A7B" w:rsidRDefault="007762F1" w:rsidP="00AC1C48">
            <w:pPr>
              <w:rPr>
                <w:rFonts w:ascii="Times New Roman" w:hAnsi="Times New Roman"/>
              </w:rPr>
            </w:pPr>
            <w:r w:rsidRPr="00D94A7B">
              <w:rPr>
                <w:rFonts w:ascii="Times New Roman" w:hAnsi="Times New Roman"/>
              </w:rPr>
              <w:t xml:space="preserve">Waarde van iets </w:t>
            </w:r>
          </w:p>
          <w:p w14:paraId="6185AA5D" w14:textId="6BF253B2" w:rsidR="007762F1" w:rsidRPr="00573588" w:rsidRDefault="007762F1" w:rsidP="00AC1C48">
            <w:pPr>
              <w:rPr>
                <w:rFonts w:ascii="Times New Roman" w:hAnsi="Times New Roman"/>
              </w:rPr>
            </w:pPr>
            <w:r w:rsidRPr="00D94A7B">
              <w:rPr>
                <w:rFonts w:ascii="Times New Roman" w:hAnsi="Times New Roman"/>
              </w:rPr>
              <w:t>Zelfwaardering</w:t>
            </w:r>
          </w:p>
        </w:tc>
        <w:tc>
          <w:tcPr>
            <w:tcW w:w="979" w:type="pct"/>
            <w:vMerge w:val="restart"/>
            <w:tcBorders>
              <w:top w:val="single" w:sz="8" w:space="0" w:color="auto"/>
              <w:left w:val="single" w:sz="8" w:space="0" w:color="000000" w:themeColor="text1"/>
            </w:tcBorders>
            <w:shd w:val="clear" w:color="auto" w:fill="FFCCCC"/>
          </w:tcPr>
          <w:p w14:paraId="27B7EDC6" w14:textId="77777777" w:rsidR="007762F1" w:rsidRPr="00573588" w:rsidRDefault="007762F1" w:rsidP="00AC1C48">
            <w:pPr>
              <w:rPr>
                <w:rFonts w:ascii="Times New Roman" w:hAnsi="Times New Roman"/>
              </w:rPr>
            </w:pPr>
          </w:p>
        </w:tc>
        <w:tc>
          <w:tcPr>
            <w:tcW w:w="318" w:type="pct"/>
            <w:vMerge w:val="restart"/>
            <w:tcBorders>
              <w:top w:val="single" w:sz="8" w:space="0" w:color="auto"/>
            </w:tcBorders>
            <w:shd w:val="clear" w:color="auto" w:fill="FFCCCC"/>
          </w:tcPr>
          <w:p w14:paraId="73B199AF" w14:textId="66A6181A" w:rsidR="007762F1" w:rsidRPr="00573588" w:rsidRDefault="007762F1" w:rsidP="007465A2">
            <w:pPr>
              <w:rPr>
                <w:rFonts w:ascii="Times New Roman" w:hAnsi="Times New Roman"/>
              </w:rPr>
            </w:pPr>
          </w:p>
        </w:tc>
        <w:tc>
          <w:tcPr>
            <w:tcW w:w="334" w:type="pct"/>
            <w:vMerge w:val="restart"/>
            <w:tcBorders>
              <w:top w:val="single" w:sz="8" w:space="0" w:color="auto"/>
            </w:tcBorders>
            <w:shd w:val="clear" w:color="auto" w:fill="FFCCCC"/>
          </w:tcPr>
          <w:p w14:paraId="638DB6F5" w14:textId="77777777" w:rsidR="007762F1" w:rsidRPr="00573588" w:rsidRDefault="007762F1" w:rsidP="00AC1C48">
            <w:pPr>
              <w:rPr>
                <w:rFonts w:ascii="Times New Roman" w:hAnsi="Times New Roman"/>
              </w:rPr>
            </w:pPr>
          </w:p>
        </w:tc>
        <w:tc>
          <w:tcPr>
            <w:tcW w:w="361" w:type="pct"/>
            <w:vMerge w:val="restart"/>
            <w:tcBorders>
              <w:top w:val="single" w:sz="8" w:space="0" w:color="auto"/>
            </w:tcBorders>
            <w:shd w:val="clear" w:color="auto" w:fill="FFCCCC"/>
          </w:tcPr>
          <w:p w14:paraId="045995B0" w14:textId="77777777" w:rsidR="007762F1" w:rsidRPr="00573588" w:rsidRDefault="007762F1" w:rsidP="00AC1C48">
            <w:pPr>
              <w:rPr>
                <w:rFonts w:ascii="Times New Roman" w:hAnsi="Times New Roman"/>
              </w:rPr>
            </w:pPr>
          </w:p>
        </w:tc>
      </w:tr>
      <w:tr w:rsidR="007762F1" w:rsidRPr="00573588" w14:paraId="7B32FB53" w14:textId="7BD03E00" w:rsidTr="00294AC4">
        <w:trPr>
          <w:trHeight w:val="640"/>
        </w:trPr>
        <w:tc>
          <w:tcPr>
            <w:tcW w:w="358" w:type="pct"/>
            <w:shd w:val="clear" w:color="auto" w:fill="FFCCCC"/>
            <w:vAlign w:val="center"/>
          </w:tcPr>
          <w:p w14:paraId="0A1E0396" w14:textId="77777777" w:rsidR="007762F1" w:rsidRPr="00573588" w:rsidRDefault="007762F1" w:rsidP="00E32BFC">
            <w:pPr>
              <w:rPr>
                <w:rFonts w:ascii="Times New Roman" w:hAnsi="Times New Roman"/>
              </w:rPr>
            </w:pPr>
            <w:r w:rsidRPr="00573588">
              <w:rPr>
                <w:rFonts w:ascii="Times New Roman" w:hAnsi="Times New Roman"/>
              </w:rPr>
              <w:t>5b</w:t>
            </w:r>
          </w:p>
        </w:tc>
        <w:tc>
          <w:tcPr>
            <w:tcW w:w="987" w:type="pct"/>
            <w:shd w:val="clear" w:color="auto" w:fill="FFCCCC"/>
            <w:vAlign w:val="center"/>
          </w:tcPr>
          <w:p w14:paraId="3C7C35AF" w14:textId="77777777" w:rsidR="007762F1" w:rsidRPr="00573588" w:rsidRDefault="007762F1" w:rsidP="00E32BFC">
            <w:pPr>
              <w:rPr>
                <w:rFonts w:ascii="Times New Roman" w:hAnsi="Times New Roman"/>
              </w:rPr>
            </w:pPr>
            <w:r w:rsidRPr="00573588">
              <w:rPr>
                <w:rFonts w:ascii="Times New Roman" w:hAnsi="Times New Roman"/>
              </w:rPr>
              <w:t>Vader beschuldigt kind</w:t>
            </w:r>
          </w:p>
          <w:p w14:paraId="04244A27" w14:textId="77777777" w:rsidR="007762F1" w:rsidRPr="00573588" w:rsidRDefault="007762F1" w:rsidP="00E32BFC">
            <w:pPr>
              <w:rPr>
                <w:rFonts w:ascii="Times New Roman" w:hAnsi="Times New Roman"/>
              </w:rPr>
            </w:pPr>
          </w:p>
        </w:tc>
        <w:tc>
          <w:tcPr>
            <w:tcW w:w="1663" w:type="pct"/>
            <w:vMerge/>
            <w:tcBorders>
              <w:right w:val="single" w:sz="8" w:space="0" w:color="000000" w:themeColor="text1"/>
            </w:tcBorders>
            <w:shd w:val="clear" w:color="auto" w:fill="FFCCCC"/>
            <w:vAlign w:val="center"/>
          </w:tcPr>
          <w:p w14:paraId="7F3D69E5" w14:textId="77777777" w:rsidR="007762F1" w:rsidRPr="00573588" w:rsidRDefault="007762F1" w:rsidP="00E32BFC">
            <w:pPr>
              <w:rPr>
                <w:rFonts w:ascii="Times New Roman" w:hAnsi="Times New Roman"/>
              </w:rPr>
            </w:pPr>
          </w:p>
        </w:tc>
        <w:tc>
          <w:tcPr>
            <w:tcW w:w="979" w:type="pct"/>
            <w:vMerge/>
            <w:tcBorders>
              <w:left w:val="single" w:sz="8" w:space="0" w:color="000000" w:themeColor="text1"/>
            </w:tcBorders>
            <w:shd w:val="clear" w:color="auto" w:fill="FFCCCC"/>
          </w:tcPr>
          <w:p w14:paraId="11E5A979" w14:textId="129665E4" w:rsidR="007762F1" w:rsidRPr="00573588" w:rsidRDefault="007762F1" w:rsidP="00E32BFC">
            <w:pPr>
              <w:rPr>
                <w:rFonts w:ascii="Times New Roman" w:hAnsi="Times New Roman"/>
              </w:rPr>
            </w:pPr>
          </w:p>
        </w:tc>
        <w:tc>
          <w:tcPr>
            <w:tcW w:w="318" w:type="pct"/>
            <w:vMerge/>
            <w:shd w:val="clear" w:color="auto" w:fill="FFCCCC"/>
          </w:tcPr>
          <w:p w14:paraId="64D96A63" w14:textId="527ED45F" w:rsidR="007762F1" w:rsidRPr="00573588" w:rsidRDefault="007762F1" w:rsidP="007465A2">
            <w:pPr>
              <w:rPr>
                <w:rFonts w:ascii="Times New Roman" w:hAnsi="Times New Roman"/>
              </w:rPr>
            </w:pPr>
          </w:p>
        </w:tc>
        <w:tc>
          <w:tcPr>
            <w:tcW w:w="334" w:type="pct"/>
            <w:vMerge/>
            <w:shd w:val="clear" w:color="auto" w:fill="FFCCCC"/>
          </w:tcPr>
          <w:p w14:paraId="6E6C40E4" w14:textId="77777777" w:rsidR="007762F1" w:rsidRPr="00573588" w:rsidRDefault="007762F1" w:rsidP="00E32BFC">
            <w:pPr>
              <w:rPr>
                <w:rFonts w:ascii="Times New Roman" w:hAnsi="Times New Roman"/>
              </w:rPr>
            </w:pPr>
          </w:p>
        </w:tc>
        <w:tc>
          <w:tcPr>
            <w:tcW w:w="361" w:type="pct"/>
            <w:vMerge/>
            <w:shd w:val="clear" w:color="auto" w:fill="FFCCCC"/>
          </w:tcPr>
          <w:p w14:paraId="7EE7879F" w14:textId="77777777" w:rsidR="007762F1" w:rsidRPr="00573588" w:rsidRDefault="007762F1" w:rsidP="00E32BFC">
            <w:pPr>
              <w:rPr>
                <w:rFonts w:ascii="Times New Roman" w:hAnsi="Times New Roman"/>
              </w:rPr>
            </w:pPr>
          </w:p>
        </w:tc>
      </w:tr>
      <w:tr w:rsidR="007762F1" w:rsidRPr="00573588" w14:paraId="42D21735" w14:textId="134AE842" w:rsidTr="00294AC4">
        <w:trPr>
          <w:trHeight w:val="602"/>
        </w:trPr>
        <w:tc>
          <w:tcPr>
            <w:tcW w:w="358" w:type="pct"/>
            <w:shd w:val="clear" w:color="auto" w:fill="FFCCCC"/>
            <w:vAlign w:val="center"/>
          </w:tcPr>
          <w:p w14:paraId="6DE095E9" w14:textId="77777777" w:rsidR="007762F1" w:rsidRPr="00573588" w:rsidRDefault="007762F1" w:rsidP="00E32BFC">
            <w:pPr>
              <w:rPr>
                <w:rFonts w:ascii="Times New Roman" w:hAnsi="Times New Roman"/>
              </w:rPr>
            </w:pPr>
            <w:r w:rsidRPr="00573588">
              <w:rPr>
                <w:rFonts w:ascii="Times New Roman" w:hAnsi="Times New Roman"/>
              </w:rPr>
              <w:t>5c</w:t>
            </w:r>
          </w:p>
        </w:tc>
        <w:tc>
          <w:tcPr>
            <w:tcW w:w="987" w:type="pct"/>
            <w:shd w:val="clear" w:color="auto" w:fill="FFCCCC"/>
            <w:vAlign w:val="center"/>
          </w:tcPr>
          <w:p w14:paraId="5BE40819" w14:textId="77777777" w:rsidR="007762F1" w:rsidRPr="00573588" w:rsidRDefault="007762F1" w:rsidP="00E32BFC">
            <w:pPr>
              <w:rPr>
                <w:rFonts w:ascii="Times New Roman" w:hAnsi="Times New Roman"/>
              </w:rPr>
            </w:pPr>
            <w:r w:rsidRPr="00573588">
              <w:rPr>
                <w:rFonts w:ascii="Times New Roman" w:hAnsi="Times New Roman"/>
              </w:rPr>
              <w:t>Ander beschuldigt kind</w:t>
            </w:r>
          </w:p>
          <w:p w14:paraId="56179C0B" w14:textId="77777777" w:rsidR="007762F1" w:rsidRPr="00573588" w:rsidRDefault="007762F1" w:rsidP="00E32BFC">
            <w:pPr>
              <w:rPr>
                <w:rFonts w:ascii="Times New Roman" w:hAnsi="Times New Roman"/>
              </w:rPr>
            </w:pPr>
          </w:p>
        </w:tc>
        <w:tc>
          <w:tcPr>
            <w:tcW w:w="1663" w:type="pct"/>
            <w:vMerge/>
            <w:tcBorders>
              <w:right w:val="single" w:sz="8" w:space="0" w:color="000000" w:themeColor="text1"/>
            </w:tcBorders>
            <w:shd w:val="clear" w:color="auto" w:fill="FFCCCC"/>
            <w:vAlign w:val="center"/>
          </w:tcPr>
          <w:p w14:paraId="62CA4097" w14:textId="77777777" w:rsidR="007762F1" w:rsidRPr="00573588" w:rsidRDefault="007762F1" w:rsidP="00E32BFC">
            <w:pPr>
              <w:rPr>
                <w:rFonts w:ascii="Times New Roman" w:hAnsi="Times New Roman"/>
              </w:rPr>
            </w:pPr>
          </w:p>
        </w:tc>
        <w:tc>
          <w:tcPr>
            <w:tcW w:w="979" w:type="pct"/>
            <w:vMerge/>
            <w:tcBorders>
              <w:left w:val="single" w:sz="8" w:space="0" w:color="000000" w:themeColor="text1"/>
            </w:tcBorders>
            <w:shd w:val="clear" w:color="auto" w:fill="FFCCCC"/>
          </w:tcPr>
          <w:p w14:paraId="3973181A" w14:textId="2ECFA961" w:rsidR="007762F1" w:rsidRPr="00573588" w:rsidRDefault="007762F1" w:rsidP="00E32BFC">
            <w:pPr>
              <w:rPr>
                <w:rFonts w:ascii="Times New Roman" w:hAnsi="Times New Roman"/>
              </w:rPr>
            </w:pPr>
          </w:p>
        </w:tc>
        <w:tc>
          <w:tcPr>
            <w:tcW w:w="318" w:type="pct"/>
            <w:vMerge/>
            <w:shd w:val="clear" w:color="auto" w:fill="FFCCCC"/>
          </w:tcPr>
          <w:p w14:paraId="5BCDD39B" w14:textId="6063D044" w:rsidR="007762F1" w:rsidRPr="00573588" w:rsidRDefault="007762F1" w:rsidP="007465A2">
            <w:pPr>
              <w:rPr>
                <w:rFonts w:ascii="Times New Roman" w:hAnsi="Times New Roman"/>
              </w:rPr>
            </w:pPr>
          </w:p>
        </w:tc>
        <w:tc>
          <w:tcPr>
            <w:tcW w:w="334" w:type="pct"/>
            <w:vMerge/>
            <w:shd w:val="clear" w:color="auto" w:fill="FFCCCC"/>
          </w:tcPr>
          <w:p w14:paraId="5A1BA04A" w14:textId="77777777" w:rsidR="007762F1" w:rsidRPr="00573588" w:rsidRDefault="007762F1" w:rsidP="00E32BFC">
            <w:pPr>
              <w:rPr>
                <w:rFonts w:ascii="Times New Roman" w:hAnsi="Times New Roman"/>
              </w:rPr>
            </w:pPr>
          </w:p>
        </w:tc>
        <w:tc>
          <w:tcPr>
            <w:tcW w:w="361" w:type="pct"/>
            <w:vMerge/>
            <w:shd w:val="clear" w:color="auto" w:fill="FFCCCC"/>
          </w:tcPr>
          <w:p w14:paraId="3BBCEB71" w14:textId="77777777" w:rsidR="007762F1" w:rsidRPr="00573588" w:rsidRDefault="007762F1" w:rsidP="00E32BFC">
            <w:pPr>
              <w:rPr>
                <w:rFonts w:ascii="Times New Roman" w:hAnsi="Times New Roman"/>
              </w:rPr>
            </w:pPr>
          </w:p>
        </w:tc>
      </w:tr>
      <w:tr w:rsidR="007762F1" w:rsidRPr="00573588" w14:paraId="71FE39A4" w14:textId="59A1221E" w:rsidTr="00294AC4">
        <w:trPr>
          <w:trHeight w:val="602"/>
        </w:trPr>
        <w:tc>
          <w:tcPr>
            <w:tcW w:w="358" w:type="pct"/>
            <w:shd w:val="clear" w:color="auto" w:fill="FFCCCC"/>
            <w:vAlign w:val="center"/>
          </w:tcPr>
          <w:p w14:paraId="10D11AEF" w14:textId="77777777" w:rsidR="007762F1" w:rsidRPr="00573588" w:rsidRDefault="007762F1" w:rsidP="00E32BFC">
            <w:pPr>
              <w:rPr>
                <w:rFonts w:ascii="Times New Roman" w:hAnsi="Times New Roman"/>
              </w:rPr>
            </w:pPr>
            <w:r w:rsidRPr="00573588">
              <w:rPr>
                <w:rFonts w:ascii="Times New Roman" w:hAnsi="Times New Roman"/>
              </w:rPr>
              <w:t>5d</w:t>
            </w:r>
          </w:p>
        </w:tc>
        <w:tc>
          <w:tcPr>
            <w:tcW w:w="987" w:type="pct"/>
            <w:shd w:val="clear" w:color="auto" w:fill="FFCCCC"/>
            <w:vAlign w:val="center"/>
          </w:tcPr>
          <w:p w14:paraId="4102EBA9" w14:textId="77777777" w:rsidR="007762F1" w:rsidRPr="00573588" w:rsidRDefault="007762F1" w:rsidP="00E32BFC">
            <w:pPr>
              <w:rPr>
                <w:rFonts w:ascii="Times New Roman" w:hAnsi="Times New Roman"/>
              </w:rPr>
            </w:pPr>
            <w:r w:rsidRPr="00573588">
              <w:rPr>
                <w:rFonts w:ascii="Times New Roman" w:hAnsi="Times New Roman"/>
              </w:rPr>
              <w:t xml:space="preserve">Niemand erkent onschuld </w:t>
            </w:r>
          </w:p>
          <w:p w14:paraId="28178C03" w14:textId="77777777" w:rsidR="007762F1" w:rsidRPr="00573588" w:rsidRDefault="007762F1" w:rsidP="00E32BFC">
            <w:pPr>
              <w:rPr>
                <w:rFonts w:ascii="Times New Roman" w:hAnsi="Times New Roman"/>
              </w:rPr>
            </w:pPr>
          </w:p>
        </w:tc>
        <w:tc>
          <w:tcPr>
            <w:tcW w:w="1663" w:type="pct"/>
            <w:vMerge/>
            <w:tcBorders>
              <w:right w:val="single" w:sz="8" w:space="0" w:color="000000" w:themeColor="text1"/>
            </w:tcBorders>
            <w:shd w:val="clear" w:color="auto" w:fill="FFCCCC"/>
            <w:vAlign w:val="center"/>
          </w:tcPr>
          <w:p w14:paraId="2A630BDC" w14:textId="77777777" w:rsidR="007762F1" w:rsidRPr="00573588" w:rsidRDefault="007762F1" w:rsidP="00E32BFC">
            <w:pPr>
              <w:rPr>
                <w:rFonts w:ascii="Times New Roman" w:hAnsi="Times New Roman"/>
              </w:rPr>
            </w:pPr>
          </w:p>
        </w:tc>
        <w:tc>
          <w:tcPr>
            <w:tcW w:w="979" w:type="pct"/>
            <w:vMerge/>
            <w:tcBorders>
              <w:left w:val="single" w:sz="8" w:space="0" w:color="000000" w:themeColor="text1"/>
              <w:bottom w:val="single" w:sz="8" w:space="0" w:color="000000" w:themeColor="text1"/>
            </w:tcBorders>
            <w:shd w:val="clear" w:color="auto" w:fill="FFCCCC"/>
          </w:tcPr>
          <w:p w14:paraId="68C53B61" w14:textId="6FA1C800" w:rsidR="007762F1" w:rsidRPr="00573588" w:rsidRDefault="007762F1" w:rsidP="00E32BFC">
            <w:pPr>
              <w:rPr>
                <w:rFonts w:ascii="Times New Roman" w:hAnsi="Times New Roman"/>
              </w:rPr>
            </w:pPr>
          </w:p>
        </w:tc>
        <w:tc>
          <w:tcPr>
            <w:tcW w:w="318" w:type="pct"/>
            <w:vMerge/>
            <w:tcBorders>
              <w:bottom w:val="single" w:sz="8" w:space="0" w:color="000000" w:themeColor="text1"/>
            </w:tcBorders>
            <w:shd w:val="clear" w:color="auto" w:fill="FFCCCC"/>
          </w:tcPr>
          <w:p w14:paraId="4995A652" w14:textId="6AEB6A85" w:rsidR="007762F1" w:rsidRPr="00573588" w:rsidRDefault="007762F1" w:rsidP="00E32BFC">
            <w:pPr>
              <w:rPr>
                <w:rFonts w:ascii="Times New Roman" w:hAnsi="Times New Roman"/>
              </w:rPr>
            </w:pPr>
          </w:p>
        </w:tc>
        <w:tc>
          <w:tcPr>
            <w:tcW w:w="334" w:type="pct"/>
            <w:vMerge/>
            <w:tcBorders>
              <w:bottom w:val="single" w:sz="8" w:space="0" w:color="000000" w:themeColor="text1"/>
            </w:tcBorders>
            <w:shd w:val="clear" w:color="auto" w:fill="FFCCCC"/>
          </w:tcPr>
          <w:p w14:paraId="077621EC" w14:textId="77777777" w:rsidR="007762F1" w:rsidRPr="00573588" w:rsidRDefault="007762F1" w:rsidP="00E32BFC">
            <w:pPr>
              <w:rPr>
                <w:rFonts w:ascii="Times New Roman" w:hAnsi="Times New Roman"/>
              </w:rPr>
            </w:pPr>
          </w:p>
        </w:tc>
        <w:tc>
          <w:tcPr>
            <w:tcW w:w="361" w:type="pct"/>
            <w:vMerge/>
            <w:tcBorders>
              <w:bottom w:val="single" w:sz="8" w:space="0" w:color="000000" w:themeColor="text1"/>
            </w:tcBorders>
            <w:shd w:val="clear" w:color="auto" w:fill="FFCCCC"/>
          </w:tcPr>
          <w:p w14:paraId="15A6D176" w14:textId="77777777" w:rsidR="007762F1" w:rsidRPr="00573588" w:rsidRDefault="007762F1" w:rsidP="00E32BFC">
            <w:pPr>
              <w:rPr>
                <w:rFonts w:ascii="Times New Roman" w:hAnsi="Times New Roman"/>
              </w:rPr>
            </w:pPr>
          </w:p>
        </w:tc>
      </w:tr>
      <w:tr w:rsidR="009D22AB" w:rsidRPr="00573588" w14:paraId="20892C60" w14:textId="3BBE594F" w:rsidTr="008417E0">
        <w:trPr>
          <w:trHeight w:val="602"/>
        </w:trPr>
        <w:tc>
          <w:tcPr>
            <w:tcW w:w="358" w:type="pct"/>
            <w:tcBorders>
              <w:bottom w:val="single" w:sz="8" w:space="0" w:color="auto"/>
            </w:tcBorders>
            <w:shd w:val="clear" w:color="auto" w:fill="FFCCCC"/>
            <w:vAlign w:val="center"/>
          </w:tcPr>
          <w:p w14:paraId="40F62BB5" w14:textId="2C829911" w:rsidR="00AC1C48" w:rsidRPr="00573588" w:rsidRDefault="00AC1C48" w:rsidP="00E32BFC">
            <w:pPr>
              <w:rPr>
                <w:rFonts w:ascii="Times New Roman" w:hAnsi="Times New Roman"/>
              </w:rPr>
            </w:pPr>
          </w:p>
        </w:tc>
        <w:tc>
          <w:tcPr>
            <w:tcW w:w="987" w:type="pct"/>
            <w:tcBorders>
              <w:bottom w:val="single" w:sz="8" w:space="0" w:color="auto"/>
            </w:tcBorders>
            <w:shd w:val="clear" w:color="auto" w:fill="FFCCCC"/>
            <w:vAlign w:val="center"/>
          </w:tcPr>
          <w:p w14:paraId="3EF7A495" w14:textId="77777777" w:rsidR="00AC1C48" w:rsidRPr="00573588" w:rsidRDefault="00AC1C48" w:rsidP="00E32BFC">
            <w:pPr>
              <w:rPr>
                <w:rFonts w:ascii="Times New Roman" w:hAnsi="Times New Roman"/>
              </w:rPr>
            </w:pPr>
            <w:r w:rsidRPr="00573588">
              <w:rPr>
                <w:rFonts w:ascii="Times New Roman" w:hAnsi="Times New Roman"/>
              </w:rPr>
              <w:t>Motivatie</w:t>
            </w:r>
          </w:p>
        </w:tc>
        <w:tc>
          <w:tcPr>
            <w:tcW w:w="1663" w:type="pct"/>
            <w:tcBorders>
              <w:bottom w:val="single" w:sz="8" w:space="0" w:color="auto"/>
            </w:tcBorders>
            <w:shd w:val="clear" w:color="auto" w:fill="FFCCCC"/>
            <w:vAlign w:val="center"/>
          </w:tcPr>
          <w:p w14:paraId="3D71BC33" w14:textId="796B3291" w:rsidR="00AC1C48" w:rsidRPr="00573588" w:rsidRDefault="00AC1C48" w:rsidP="00E32BFC">
            <w:pPr>
              <w:rPr>
                <w:rFonts w:ascii="Times New Roman" w:hAnsi="Times New Roman"/>
                <w:b/>
              </w:rPr>
            </w:pPr>
            <w:r w:rsidRPr="00573588">
              <w:rPr>
                <w:rFonts w:ascii="Times New Roman" w:hAnsi="Times New Roman"/>
                <w:b/>
              </w:rPr>
              <w:t>Vind prinses</w:t>
            </w:r>
          </w:p>
          <w:p w14:paraId="4F4DC2B9" w14:textId="46242401" w:rsidR="00AC1C48" w:rsidRPr="00573588" w:rsidRDefault="002B3F91" w:rsidP="00E32BFC">
            <w:pPr>
              <w:rPr>
                <w:rFonts w:ascii="Times New Roman" w:hAnsi="Times New Roman"/>
              </w:rPr>
            </w:pPr>
            <w:r>
              <w:rPr>
                <w:rFonts w:ascii="Times New Roman" w:hAnsi="Times New Roman"/>
              </w:rPr>
              <w:t>L</w:t>
            </w:r>
            <w:r w:rsidR="00AC1C48" w:rsidRPr="00573588">
              <w:rPr>
                <w:rFonts w:ascii="Times New Roman" w:hAnsi="Times New Roman"/>
              </w:rPr>
              <w:t>adenkastje</w:t>
            </w:r>
            <w:r w:rsidR="00AC1C48">
              <w:rPr>
                <w:rFonts w:ascii="Times New Roman" w:hAnsi="Times New Roman"/>
              </w:rPr>
              <w:t>s</w:t>
            </w:r>
          </w:p>
          <w:p w14:paraId="75341702" w14:textId="738625E2" w:rsidR="00AC1C48" w:rsidRPr="00573588" w:rsidRDefault="002B3F91" w:rsidP="00E32BFC">
            <w:pPr>
              <w:rPr>
                <w:rFonts w:ascii="Times New Roman" w:hAnsi="Times New Roman"/>
              </w:rPr>
            </w:pPr>
            <w:r>
              <w:rPr>
                <w:rFonts w:ascii="Times New Roman" w:hAnsi="Times New Roman"/>
              </w:rPr>
              <w:t>W</w:t>
            </w:r>
            <w:r w:rsidR="00AC1C48">
              <w:rPr>
                <w:rFonts w:ascii="Times New Roman" w:hAnsi="Times New Roman"/>
              </w:rPr>
              <w:t>indow of tolerance</w:t>
            </w:r>
          </w:p>
          <w:p w14:paraId="6A63A5D4" w14:textId="7C68420A" w:rsidR="00AC1C48" w:rsidRPr="00573588" w:rsidRDefault="002B3F91" w:rsidP="00E32BFC">
            <w:pPr>
              <w:rPr>
                <w:rFonts w:ascii="Times New Roman" w:hAnsi="Times New Roman"/>
              </w:rPr>
            </w:pPr>
            <w:r>
              <w:rPr>
                <w:rFonts w:ascii="Times New Roman" w:hAnsi="Times New Roman"/>
              </w:rPr>
              <w:t>V</w:t>
            </w:r>
            <w:r w:rsidR="00AC1C48" w:rsidRPr="00573588">
              <w:rPr>
                <w:rFonts w:ascii="Times New Roman" w:hAnsi="Times New Roman"/>
              </w:rPr>
              <w:t>ulkaan</w:t>
            </w:r>
          </w:p>
          <w:p w14:paraId="0BDDAAD5" w14:textId="46BA6C0C" w:rsidR="00AC1C48" w:rsidRPr="00573588" w:rsidRDefault="002B3F91" w:rsidP="00E32BFC">
            <w:pPr>
              <w:rPr>
                <w:rFonts w:ascii="Times New Roman" w:hAnsi="Times New Roman"/>
              </w:rPr>
            </w:pPr>
            <w:r>
              <w:rPr>
                <w:rFonts w:ascii="Times New Roman" w:hAnsi="Times New Roman"/>
              </w:rPr>
              <w:t>K</w:t>
            </w:r>
            <w:r w:rsidR="00AC1C48" w:rsidRPr="00573588">
              <w:rPr>
                <w:rFonts w:ascii="Times New Roman" w:hAnsi="Times New Roman"/>
              </w:rPr>
              <w:t>acheltje</w:t>
            </w:r>
          </w:p>
          <w:p w14:paraId="51EF67AC" w14:textId="78CFF048" w:rsidR="00AC1C48" w:rsidRPr="00573588" w:rsidRDefault="002B3F91" w:rsidP="00E32BFC">
            <w:pPr>
              <w:rPr>
                <w:rFonts w:ascii="Times New Roman" w:hAnsi="Times New Roman"/>
              </w:rPr>
            </w:pPr>
            <w:r>
              <w:rPr>
                <w:rFonts w:ascii="Times New Roman" w:hAnsi="Times New Roman"/>
              </w:rPr>
              <w:t>P</w:t>
            </w:r>
            <w:r w:rsidR="00AC1C48" w:rsidRPr="00573588">
              <w:rPr>
                <w:rFonts w:ascii="Times New Roman" w:hAnsi="Times New Roman"/>
              </w:rPr>
              <w:t>rinsesverhaal</w:t>
            </w:r>
          </w:p>
          <w:p w14:paraId="68691776" w14:textId="77777777" w:rsidR="00AC1C48" w:rsidRPr="00573588" w:rsidRDefault="00AC1C48" w:rsidP="00E32BFC">
            <w:pPr>
              <w:rPr>
                <w:rFonts w:ascii="Times New Roman" w:hAnsi="Times New Roman"/>
              </w:rPr>
            </w:pPr>
            <w:r w:rsidRPr="00573588">
              <w:rPr>
                <w:rFonts w:ascii="Times New Roman" w:hAnsi="Times New Roman"/>
              </w:rPr>
              <w:t xml:space="preserve">Matruschka </w:t>
            </w:r>
          </w:p>
          <w:p w14:paraId="22B5EBE0" w14:textId="0E5C3B9C" w:rsidR="00AC1C48" w:rsidRPr="002B3F91" w:rsidRDefault="00AC1C48" w:rsidP="00E32BFC">
            <w:pPr>
              <w:rPr>
                <w:rFonts w:ascii="Times New Roman" w:hAnsi="Times New Roman"/>
                <w:b/>
                <w:bCs/>
              </w:rPr>
            </w:pPr>
            <w:r w:rsidRPr="002B3F91">
              <w:rPr>
                <w:rFonts w:ascii="Times New Roman" w:hAnsi="Times New Roman"/>
                <w:b/>
                <w:bCs/>
              </w:rPr>
              <w:t>Motivatiecheck</w:t>
            </w:r>
          </w:p>
        </w:tc>
        <w:tc>
          <w:tcPr>
            <w:tcW w:w="979" w:type="pct"/>
            <w:tcBorders>
              <w:top w:val="single" w:sz="8" w:space="0" w:color="000000" w:themeColor="text1"/>
              <w:bottom w:val="single" w:sz="8" w:space="0" w:color="000000" w:themeColor="text1"/>
            </w:tcBorders>
            <w:shd w:val="clear" w:color="auto" w:fill="FFCCCC"/>
          </w:tcPr>
          <w:p w14:paraId="6BE7FADD" w14:textId="77777777" w:rsidR="00AC1C48" w:rsidRPr="00573588" w:rsidRDefault="00AC1C48" w:rsidP="00E32BFC">
            <w:pPr>
              <w:rPr>
                <w:rFonts w:ascii="Times New Roman" w:hAnsi="Times New Roman"/>
                <w:b/>
              </w:rPr>
            </w:pPr>
          </w:p>
        </w:tc>
        <w:tc>
          <w:tcPr>
            <w:tcW w:w="318" w:type="pct"/>
            <w:tcBorders>
              <w:top w:val="single" w:sz="8" w:space="0" w:color="000000" w:themeColor="text1"/>
              <w:bottom w:val="single" w:sz="8" w:space="0" w:color="000000" w:themeColor="text1"/>
            </w:tcBorders>
            <w:shd w:val="clear" w:color="auto" w:fill="FFCCCC"/>
          </w:tcPr>
          <w:p w14:paraId="49E51D68" w14:textId="77777777" w:rsidR="00AC1C48" w:rsidRPr="00573588" w:rsidRDefault="00AC1C48" w:rsidP="00E32BFC">
            <w:pPr>
              <w:rPr>
                <w:rFonts w:ascii="Times New Roman" w:hAnsi="Times New Roman"/>
                <w:b/>
              </w:rPr>
            </w:pPr>
          </w:p>
        </w:tc>
        <w:tc>
          <w:tcPr>
            <w:tcW w:w="334" w:type="pct"/>
            <w:tcBorders>
              <w:top w:val="single" w:sz="8" w:space="0" w:color="000000" w:themeColor="text1"/>
              <w:bottom w:val="single" w:sz="8" w:space="0" w:color="000000" w:themeColor="text1"/>
            </w:tcBorders>
            <w:shd w:val="clear" w:color="auto" w:fill="FFCCCC"/>
          </w:tcPr>
          <w:p w14:paraId="50A96E38" w14:textId="77777777" w:rsidR="00AC1C48" w:rsidRPr="00573588" w:rsidRDefault="00AC1C48" w:rsidP="00E32BFC">
            <w:pPr>
              <w:rPr>
                <w:rFonts w:ascii="Times New Roman" w:hAnsi="Times New Roman"/>
                <w:b/>
              </w:rPr>
            </w:pPr>
          </w:p>
        </w:tc>
        <w:tc>
          <w:tcPr>
            <w:tcW w:w="361" w:type="pct"/>
            <w:tcBorders>
              <w:top w:val="single" w:sz="8" w:space="0" w:color="000000" w:themeColor="text1"/>
              <w:bottom w:val="single" w:sz="8" w:space="0" w:color="000000" w:themeColor="text1"/>
            </w:tcBorders>
            <w:shd w:val="clear" w:color="auto" w:fill="FFCCCC"/>
          </w:tcPr>
          <w:p w14:paraId="10750372" w14:textId="77777777" w:rsidR="00AC1C48" w:rsidRPr="00573588" w:rsidRDefault="00AC1C48" w:rsidP="00E32BFC">
            <w:pPr>
              <w:rPr>
                <w:rFonts w:ascii="Times New Roman" w:hAnsi="Times New Roman"/>
                <w:b/>
              </w:rPr>
            </w:pPr>
          </w:p>
        </w:tc>
      </w:tr>
      <w:tr w:rsidR="009D22AB" w:rsidRPr="00573588" w14:paraId="7766CBA2" w14:textId="77777777" w:rsidTr="008417E0">
        <w:trPr>
          <w:trHeight w:val="602"/>
        </w:trPr>
        <w:tc>
          <w:tcPr>
            <w:tcW w:w="358" w:type="pct"/>
            <w:tcBorders>
              <w:top w:val="single" w:sz="8" w:space="0" w:color="auto"/>
              <w:bottom w:val="single" w:sz="12" w:space="0" w:color="auto"/>
            </w:tcBorders>
            <w:shd w:val="clear" w:color="auto" w:fill="auto"/>
            <w:vAlign w:val="center"/>
          </w:tcPr>
          <w:p w14:paraId="7AC050F2" w14:textId="77777777" w:rsidR="002B3F91" w:rsidRPr="00493B5D" w:rsidRDefault="002B3F91" w:rsidP="00E32BFC">
            <w:pPr>
              <w:rPr>
                <w:rFonts w:ascii="Times New Roman" w:hAnsi="Times New Roman"/>
              </w:rPr>
            </w:pPr>
          </w:p>
        </w:tc>
        <w:tc>
          <w:tcPr>
            <w:tcW w:w="987" w:type="pct"/>
            <w:tcBorders>
              <w:top w:val="single" w:sz="8" w:space="0" w:color="auto"/>
              <w:bottom w:val="single" w:sz="12" w:space="0" w:color="auto"/>
            </w:tcBorders>
            <w:shd w:val="clear" w:color="auto" w:fill="auto"/>
            <w:vAlign w:val="center"/>
          </w:tcPr>
          <w:p w14:paraId="3EEE528B" w14:textId="6916FC95" w:rsidR="002B3F91" w:rsidRPr="00493B5D" w:rsidRDefault="002B3F91" w:rsidP="00E32BFC">
            <w:pPr>
              <w:rPr>
                <w:rFonts w:ascii="Times New Roman" w:hAnsi="Times New Roman"/>
              </w:rPr>
            </w:pPr>
            <w:r w:rsidRPr="00493B5D">
              <w:rPr>
                <w:rFonts w:ascii="Times New Roman" w:hAnsi="Times New Roman"/>
              </w:rPr>
              <w:t>Traumaverwerking</w:t>
            </w:r>
          </w:p>
        </w:tc>
        <w:tc>
          <w:tcPr>
            <w:tcW w:w="1663" w:type="pct"/>
            <w:tcBorders>
              <w:top w:val="single" w:sz="8" w:space="0" w:color="auto"/>
              <w:bottom w:val="single" w:sz="12" w:space="0" w:color="auto"/>
            </w:tcBorders>
            <w:shd w:val="clear" w:color="auto" w:fill="auto"/>
            <w:vAlign w:val="center"/>
          </w:tcPr>
          <w:p w14:paraId="1E364FB7" w14:textId="77777777" w:rsidR="002B3F91" w:rsidRPr="00493B5D" w:rsidRDefault="002B3F91" w:rsidP="002B3F91">
            <w:pPr>
              <w:rPr>
                <w:rFonts w:ascii="Times New Roman" w:hAnsi="Times New Roman"/>
                <w:b/>
                <w:bCs/>
              </w:rPr>
            </w:pPr>
            <w:r w:rsidRPr="00493B5D">
              <w:rPr>
                <w:rFonts w:ascii="Times New Roman" w:hAnsi="Times New Roman"/>
                <w:b/>
                <w:bCs/>
              </w:rPr>
              <w:t>Motivatiecheck</w:t>
            </w:r>
          </w:p>
          <w:p w14:paraId="249CD98D" w14:textId="77777777" w:rsidR="002B3F91" w:rsidRPr="00493B5D" w:rsidRDefault="002B3F91" w:rsidP="002B3F91">
            <w:pPr>
              <w:rPr>
                <w:rFonts w:ascii="Times New Roman" w:hAnsi="Times New Roman"/>
                <w:b/>
                <w:bCs/>
              </w:rPr>
            </w:pPr>
            <w:r w:rsidRPr="00493B5D">
              <w:rPr>
                <w:rFonts w:ascii="Times New Roman" w:hAnsi="Times New Roman"/>
                <w:b/>
                <w:bCs/>
              </w:rPr>
              <w:t>Notendopcheck</w:t>
            </w:r>
          </w:p>
          <w:p w14:paraId="3052C74C" w14:textId="4703403A" w:rsidR="002B3F91" w:rsidRPr="00493B5D" w:rsidRDefault="002B3F91" w:rsidP="002B3F91">
            <w:pPr>
              <w:rPr>
                <w:rFonts w:ascii="Times New Roman" w:hAnsi="Times New Roman"/>
              </w:rPr>
            </w:pPr>
            <w:r w:rsidRPr="00493B5D">
              <w:rPr>
                <w:rFonts w:ascii="Times New Roman" w:hAnsi="Times New Roman"/>
              </w:rPr>
              <w:t>Verwerk wakkere honden</w:t>
            </w:r>
          </w:p>
          <w:p w14:paraId="72B4769D" w14:textId="232AE92B" w:rsidR="002B3F91" w:rsidRPr="008006C7" w:rsidRDefault="002B3F91" w:rsidP="002B3F91">
            <w:pPr>
              <w:rPr>
                <w:rFonts w:ascii="Times New Roman" w:hAnsi="Times New Roman"/>
              </w:rPr>
            </w:pPr>
            <w:r w:rsidRPr="008006C7">
              <w:rPr>
                <w:rFonts w:ascii="Times New Roman" w:hAnsi="Times New Roman"/>
              </w:rPr>
              <w:t>Steun van supporters</w:t>
            </w:r>
          </w:p>
          <w:p w14:paraId="1037543B" w14:textId="403FCAB2" w:rsidR="002B3F91" w:rsidRPr="008006C7" w:rsidRDefault="002B3F91" w:rsidP="002B3F91">
            <w:pPr>
              <w:rPr>
                <w:rFonts w:ascii="Times New Roman" w:hAnsi="Times New Roman"/>
              </w:rPr>
            </w:pPr>
            <w:r w:rsidRPr="008006C7">
              <w:rPr>
                <w:rFonts w:ascii="Times New Roman" w:hAnsi="Times New Roman"/>
              </w:rPr>
              <w:t>Afleidingsplan</w:t>
            </w:r>
          </w:p>
          <w:p w14:paraId="35A72431" w14:textId="6A4FF1B8" w:rsidR="002B3F91" w:rsidRPr="008006C7" w:rsidRDefault="002B3F91" w:rsidP="002B3F91">
            <w:pPr>
              <w:rPr>
                <w:rFonts w:ascii="Times New Roman" w:hAnsi="Times New Roman"/>
              </w:rPr>
            </w:pPr>
            <w:r w:rsidRPr="008006C7">
              <w:rPr>
                <w:rFonts w:ascii="Times New Roman" w:hAnsi="Times New Roman"/>
              </w:rPr>
              <w:t>Kluis</w:t>
            </w:r>
          </w:p>
          <w:p w14:paraId="57E1776F" w14:textId="1BE769A7" w:rsidR="002B3F91" w:rsidRPr="00493B5D" w:rsidRDefault="002B3F91" w:rsidP="002B3F91">
            <w:pPr>
              <w:rPr>
                <w:rFonts w:ascii="Times New Roman" w:hAnsi="Times New Roman"/>
                <w:b/>
              </w:rPr>
            </w:pPr>
            <w:r w:rsidRPr="008006C7">
              <w:rPr>
                <w:rFonts w:ascii="Times New Roman" w:hAnsi="Times New Roman"/>
              </w:rPr>
              <w:t>Oefenen met nieuw gedrag</w:t>
            </w:r>
          </w:p>
        </w:tc>
        <w:tc>
          <w:tcPr>
            <w:tcW w:w="979" w:type="pct"/>
            <w:tcBorders>
              <w:top w:val="single" w:sz="8" w:space="0" w:color="000000" w:themeColor="text1"/>
              <w:bottom w:val="single" w:sz="12" w:space="0" w:color="auto"/>
            </w:tcBorders>
            <w:shd w:val="clear" w:color="auto" w:fill="auto"/>
          </w:tcPr>
          <w:p w14:paraId="7FAFCE76" w14:textId="77777777" w:rsidR="002B3F91" w:rsidRPr="008006C7" w:rsidRDefault="002B3F91" w:rsidP="00E32BFC">
            <w:pPr>
              <w:rPr>
                <w:rFonts w:ascii="Times New Roman" w:hAnsi="Times New Roman"/>
                <w:b/>
              </w:rPr>
            </w:pPr>
          </w:p>
        </w:tc>
        <w:tc>
          <w:tcPr>
            <w:tcW w:w="318" w:type="pct"/>
            <w:tcBorders>
              <w:top w:val="single" w:sz="8" w:space="0" w:color="000000" w:themeColor="text1"/>
              <w:bottom w:val="single" w:sz="12" w:space="0" w:color="auto"/>
            </w:tcBorders>
            <w:shd w:val="clear" w:color="auto" w:fill="auto"/>
          </w:tcPr>
          <w:p w14:paraId="16908FB6" w14:textId="77777777" w:rsidR="002B3F91" w:rsidRPr="008006C7" w:rsidRDefault="002B3F91" w:rsidP="00E32BFC">
            <w:pPr>
              <w:rPr>
                <w:rFonts w:ascii="Times New Roman" w:hAnsi="Times New Roman"/>
                <w:b/>
              </w:rPr>
            </w:pPr>
          </w:p>
        </w:tc>
        <w:tc>
          <w:tcPr>
            <w:tcW w:w="334" w:type="pct"/>
            <w:tcBorders>
              <w:top w:val="single" w:sz="8" w:space="0" w:color="000000" w:themeColor="text1"/>
              <w:bottom w:val="single" w:sz="12" w:space="0" w:color="auto"/>
            </w:tcBorders>
            <w:shd w:val="clear" w:color="auto" w:fill="auto"/>
          </w:tcPr>
          <w:p w14:paraId="42E602EC" w14:textId="77777777" w:rsidR="002B3F91" w:rsidRPr="008006C7" w:rsidRDefault="002B3F91" w:rsidP="00E32BFC">
            <w:pPr>
              <w:rPr>
                <w:rFonts w:ascii="Times New Roman" w:hAnsi="Times New Roman"/>
                <w:b/>
              </w:rPr>
            </w:pPr>
          </w:p>
        </w:tc>
        <w:tc>
          <w:tcPr>
            <w:tcW w:w="361" w:type="pct"/>
            <w:tcBorders>
              <w:top w:val="single" w:sz="8" w:space="0" w:color="000000" w:themeColor="text1"/>
              <w:bottom w:val="single" w:sz="12" w:space="0" w:color="auto"/>
            </w:tcBorders>
            <w:shd w:val="clear" w:color="auto" w:fill="auto"/>
          </w:tcPr>
          <w:p w14:paraId="0D0AEE5B" w14:textId="77777777" w:rsidR="002B3F91" w:rsidRPr="008006C7" w:rsidRDefault="002B3F91" w:rsidP="00E32BFC">
            <w:pPr>
              <w:rPr>
                <w:rFonts w:ascii="Times New Roman" w:hAnsi="Times New Roman"/>
                <w:b/>
              </w:rPr>
            </w:pPr>
          </w:p>
        </w:tc>
      </w:tr>
      <w:tr w:rsidR="009D22AB" w:rsidRPr="00573588" w14:paraId="702CF7F6" w14:textId="77777777" w:rsidTr="008417E0">
        <w:trPr>
          <w:trHeight w:val="602"/>
        </w:trPr>
        <w:tc>
          <w:tcPr>
            <w:tcW w:w="358" w:type="pct"/>
            <w:tcBorders>
              <w:top w:val="single" w:sz="8" w:space="0" w:color="auto"/>
              <w:bottom w:val="single" w:sz="12" w:space="0" w:color="auto"/>
            </w:tcBorders>
            <w:shd w:val="clear" w:color="auto" w:fill="E2EFD9" w:themeFill="accent6" w:themeFillTint="33"/>
            <w:vAlign w:val="center"/>
          </w:tcPr>
          <w:p w14:paraId="2CBC557F" w14:textId="5D008F0B" w:rsidR="009D22AB" w:rsidRPr="00493B5D" w:rsidRDefault="009D22AB" w:rsidP="009D22AB">
            <w:pPr>
              <w:rPr>
                <w:rFonts w:ascii="Times New Roman" w:hAnsi="Times New Roman"/>
              </w:rPr>
            </w:pPr>
            <w:r w:rsidRPr="00573588">
              <w:rPr>
                <w:rFonts w:ascii="Times New Roman" w:hAnsi="Times New Roman"/>
              </w:rPr>
              <w:lastRenderedPageBreak/>
              <w:t>1</w:t>
            </w:r>
          </w:p>
        </w:tc>
        <w:tc>
          <w:tcPr>
            <w:tcW w:w="987" w:type="pct"/>
            <w:tcBorders>
              <w:top w:val="single" w:sz="8" w:space="0" w:color="auto"/>
              <w:bottom w:val="single" w:sz="12" w:space="0" w:color="auto"/>
            </w:tcBorders>
            <w:shd w:val="clear" w:color="auto" w:fill="E2EFD9" w:themeFill="accent6" w:themeFillTint="33"/>
            <w:vAlign w:val="center"/>
          </w:tcPr>
          <w:p w14:paraId="5028B616" w14:textId="797C839E" w:rsidR="009D22AB" w:rsidRPr="00493B5D" w:rsidRDefault="009D22AB" w:rsidP="009D22AB">
            <w:pPr>
              <w:rPr>
                <w:rFonts w:ascii="Times New Roman" w:hAnsi="Times New Roman"/>
              </w:rPr>
            </w:pPr>
            <w:r w:rsidRPr="00573588">
              <w:rPr>
                <w:rFonts w:ascii="Times New Roman" w:hAnsi="Times New Roman"/>
              </w:rPr>
              <w:t xml:space="preserve">Veiligheid </w:t>
            </w:r>
          </w:p>
        </w:tc>
        <w:tc>
          <w:tcPr>
            <w:tcW w:w="1663" w:type="pct"/>
            <w:tcBorders>
              <w:top w:val="single" w:sz="8" w:space="0" w:color="auto"/>
              <w:bottom w:val="single" w:sz="12" w:space="0" w:color="auto"/>
            </w:tcBorders>
            <w:shd w:val="clear" w:color="auto" w:fill="E2EFD9" w:themeFill="accent6" w:themeFillTint="33"/>
            <w:vAlign w:val="center"/>
          </w:tcPr>
          <w:p w14:paraId="38D23072" w14:textId="77777777" w:rsidR="009D22AB" w:rsidRPr="00573588" w:rsidRDefault="009D22AB" w:rsidP="009D22AB">
            <w:pPr>
              <w:rPr>
                <w:rFonts w:ascii="Times New Roman" w:hAnsi="Times New Roman"/>
              </w:rPr>
            </w:pPr>
            <w:r w:rsidRPr="00573588">
              <w:rPr>
                <w:rFonts w:ascii="Times New Roman" w:hAnsi="Times New Roman"/>
              </w:rPr>
              <w:t>Veiligheidsplan</w:t>
            </w:r>
          </w:p>
          <w:p w14:paraId="72995C8E" w14:textId="77777777" w:rsidR="009D22AB" w:rsidRDefault="009D22AB" w:rsidP="009D22AB">
            <w:pPr>
              <w:rPr>
                <w:rFonts w:ascii="Times New Roman" w:hAnsi="Times New Roman"/>
              </w:rPr>
            </w:pPr>
            <w:r>
              <w:rPr>
                <w:rFonts w:ascii="Times New Roman" w:hAnsi="Times New Roman"/>
              </w:rPr>
              <w:t>Uitbreiding netwerk</w:t>
            </w:r>
          </w:p>
          <w:p w14:paraId="008096F2" w14:textId="77777777" w:rsidR="009D22AB" w:rsidRPr="00573588" w:rsidRDefault="009D22AB" w:rsidP="009D22AB">
            <w:pPr>
              <w:rPr>
                <w:rFonts w:ascii="Times New Roman" w:hAnsi="Times New Roman"/>
              </w:rPr>
            </w:pPr>
            <w:r>
              <w:rPr>
                <w:rFonts w:ascii="Times New Roman" w:hAnsi="Times New Roman"/>
              </w:rPr>
              <w:t>V</w:t>
            </w:r>
            <w:r w:rsidRPr="00573588">
              <w:rPr>
                <w:rFonts w:ascii="Times New Roman" w:hAnsi="Times New Roman"/>
              </w:rPr>
              <w:t>oer consequenties uit</w:t>
            </w:r>
          </w:p>
          <w:p w14:paraId="7D74584F" w14:textId="5B0D06CC" w:rsidR="009D22AB" w:rsidRDefault="009D22AB" w:rsidP="009D22AB">
            <w:pPr>
              <w:rPr>
                <w:rFonts w:ascii="Times New Roman" w:hAnsi="Times New Roman"/>
              </w:rPr>
            </w:pPr>
            <w:r w:rsidRPr="00573588">
              <w:rPr>
                <w:rFonts w:ascii="Times New Roman" w:hAnsi="Times New Roman"/>
              </w:rPr>
              <w:t xml:space="preserve">HF/jeugdbescherming/organisatie </w:t>
            </w:r>
            <w:r>
              <w:rPr>
                <w:rFonts w:ascii="Times New Roman" w:hAnsi="Times New Roman"/>
              </w:rPr>
              <w:t>I</w:t>
            </w:r>
            <w:r w:rsidRPr="00573588">
              <w:rPr>
                <w:rFonts w:ascii="Times New Roman" w:hAnsi="Times New Roman"/>
              </w:rPr>
              <w:t>nformeer kind</w:t>
            </w:r>
          </w:p>
          <w:p w14:paraId="736CCFB9" w14:textId="77777777" w:rsidR="009D22AB" w:rsidRPr="00573588" w:rsidRDefault="009D22AB" w:rsidP="009D22AB">
            <w:pPr>
              <w:rPr>
                <w:rFonts w:ascii="Times New Roman" w:hAnsi="Times New Roman"/>
              </w:rPr>
            </w:pPr>
            <w:r w:rsidRPr="00573588">
              <w:rPr>
                <w:rFonts w:ascii="Times New Roman" w:hAnsi="Times New Roman"/>
              </w:rPr>
              <w:t>Vraag moeder</w:t>
            </w:r>
            <w:r>
              <w:rPr>
                <w:rFonts w:ascii="Times New Roman" w:hAnsi="Times New Roman"/>
              </w:rPr>
              <w:t xml:space="preserve">/vader toestemming </w:t>
            </w:r>
          </w:p>
          <w:p w14:paraId="44DE58BC" w14:textId="3069E452" w:rsidR="009D22AB" w:rsidRPr="00493B5D" w:rsidRDefault="009D22AB" w:rsidP="009D22AB">
            <w:pPr>
              <w:rPr>
                <w:rFonts w:ascii="Times New Roman" w:hAnsi="Times New Roman"/>
                <w:b/>
                <w:bCs/>
              </w:rPr>
            </w:pPr>
            <w:r>
              <w:rPr>
                <w:rFonts w:ascii="Times New Roman" w:hAnsi="Times New Roman"/>
              </w:rPr>
              <w:t>I</w:t>
            </w:r>
            <w:r w:rsidRPr="00573588">
              <w:rPr>
                <w:rFonts w:ascii="Times New Roman" w:hAnsi="Times New Roman"/>
              </w:rPr>
              <w:t>nformeer kind</w:t>
            </w:r>
          </w:p>
        </w:tc>
        <w:tc>
          <w:tcPr>
            <w:tcW w:w="979" w:type="pct"/>
            <w:tcBorders>
              <w:top w:val="single" w:sz="8" w:space="0" w:color="auto"/>
              <w:bottom w:val="single" w:sz="12" w:space="0" w:color="auto"/>
            </w:tcBorders>
            <w:shd w:val="clear" w:color="auto" w:fill="E2EFD9" w:themeFill="accent6" w:themeFillTint="33"/>
          </w:tcPr>
          <w:p w14:paraId="20FF0FF9" w14:textId="77777777" w:rsidR="009D22AB" w:rsidRPr="008006C7" w:rsidRDefault="009D22AB" w:rsidP="009D22AB">
            <w:pPr>
              <w:rPr>
                <w:rFonts w:ascii="Times New Roman" w:hAnsi="Times New Roman"/>
                <w:b/>
              </w:rPr>
            </w:pPr>
          </w:p>
        </w:tc>
        <w:tc>
          <w:tcPr>
            <w:tcW w:w="318" w:type="pct"/>
            <w:tcBorders>
              <w:top w:val="single" w:sz="8" w:space="0" w:color="auto"/>
              <w:bottom w:val="single" w:sz="12" w:space="0" w:color="auto"/>
            </w:tcBorders>
            <w:shd w:val="clear" w:color="auto" w:fill="E2EFD9" w:themeFill="accent6" w:themeFillTint="33"/>
          </w:tcPr>
          <w:p w14:paraId="7414779B" w14:textId="77777777" w:rsidR="009D22AB" w:rsidRPr="008006C7" w:rsidRDefault="009D22AB" w:rsidP="009D22AB">
            <w:pPr>
              <w:rPr>
                <w:rFonts w:ascii="Times New Roman" w:hAnsi="Times New Roman"/>
                <w:b/>
              </w:rPr>
            </w:pPr>
          </w:p>
        </w:tc>
        <w:tc>
          <w:tcPr>
            <w:tcW w:w="334" w:type="pct"/>
            <w:tcBorders>
              <w:top w:val="single" w:sz="8" w:space="0" w:color="auto"/>
              <w:bottom w:val="single" w:sz="12" w:space="0" w:color="auto"/>
            </w:tcBorders>
            <w:shd w:val="clear" w:color="auto" w:fill="E2EFD9" w:themeFill="accent6" w:themeFillTint="33"/>
          </w:tcPr>
          <w:p w14:paraId="503D5F55" w14:textId="77777777" w:rsidR="009D22AB" w:rsidRPr="008006C7" w:rsidRDefault="009D22AB" w:rsidP="009D22AB">
            <w:pPr>
              <w:rPr>
                <w:rFonts w:ascii="Times New Roman" w:hAnsi="Times New Roman"/>
                <w:b/>
              </w:rPr>
            </w:pPr>
          </w:p>
        </w:tc>
        <w:tc>
          <w:tcPr>
            <w:tcW w:w="361" w:type="pct"/>
            <w:tcBorders>
              <w:top w:val="single" w:sz="8" w:space="0" w:color="auto"/>
              <w:bottom w:val="single" w:sz="12" w:space="0" w:color="auto"/>
            </w:tcBorders>
            <w:shd w:val="clear" w:color="auto" w:fill="E2EFD9" w:themeFill="accent6" w:themeFillTint="33"/>
          </w:tcPr>
          <w:p w14:paraId="5D7F1A9E" w14:textId="77777777" w:rsidR="009D22AB" w:rsidRPr="008006C7" w:rsidRDefault="009D22AB" w:rsidP="009D22AB">
            <w:pPr>
              <w:rPr>
                <w:rFonts w:ascii="Times New Roman" w:hAnsi="Times New Roman"/>
                <w:b/>
              </w:rPr>
            </w:pPr>
          </w:p>
        </w:tc>
      </w:tr>
      <w:tr w:rsidR="009D22AB" w:rsidRPr="00573588" w14:paraId="2E8422AA" w14:textId="77777777" w:rsidTr="008417E0">
        <w:trPr>
          <w:trHeight w:val="602"/>
        </w:trPr>
        <w:tc>
          <w:tcPr>
            <w:tcW w:w="358" w:type="pct"/>
            <w:tcBorders>
              <w:top w:val="single" w:sz="8" w:space="0" w:color="auto"/>
              <w:bottom w:val="single" w:sz="12" w:space="0" w:color="auto"/>
            </w:tcBorders>
            <w:shd w:val="clear" w:color="auto" w:fill="E2EFD9" w:themeFill="accent6" w:themeFillTint="33"/>
            <w:vAlign w:val="center"/>
          </w:tcPr>
          <w:p w14:paraId="52BD7961" w14:textId="30EB3761" w:rsidR="009D22AB" w:rsidRPr="00493B5D" w:rsidRDefault="009D22AB" w:rsidP="009D22AB">
            <w:pPr>
              <w:rPr>
                <w:rFonts w:ascii="Times New Roman" w:hAnsi="Times New Roman"/>
              </w:rPr>
            </w:pPr>
            <w:r w:rsidRPr="00573588">
              <w:rPr>
                <w:rFonts w:ascii="Times New Roman" w:hAnsi="Times New Roman"/>
              </w:rPr>
              <w:t>2</w:t>
            </w:r>
          </w:p>
        </w:tc>
        <w:tc>
          <w:tcPr>
            <w:tcW w:w="987" w:type="pct"/>
            <w:tcBorders>
              <w:top w:val="single" w:sz="8" w:space="0" w:color="auto"/>
              <w:bottom w:val="single" w:sz="12" w:space="0" w:color="auto"/>
            </w:tcBorders>
            <w:shd w:val="clear" w:color="auto" w:fill="E2EFD9" w:themeFill="accent6" w:themeFillTint="33"/>
            <w:vAlign w:val="center"/>
          </w:tcPr>
          <w:p w14:paraId="49E6584D" w14:textId="4AB85D41" w:rsidR="009D22AB" w:rsidRPr="00493B5D" w:rsidRDefault="009D22AB" w:rsidP="009D22AB">
            <w:pPr>
              <w:rPr>
                <w:rFonts w:ascii="Times New Roman" w:hAnsi="Times New Roman"/>
              </w:rPr>
            </w:pPr>
            <w:r w:rsidRPr="00573588">
              <w:rPr>
                <w:rFonts w:ascii="Times New Roman" w:hAnsi="Times New Roman"/>
              </w:rPr>
              <w:t xml:space="preserve">Dagelijks </w:t>
            </w:r>
            <w:r>
              <w:rPr>
                <w:rFonts w:ascii="Times New Roman" w:hAnsi="Times New Roman"/>
              </w:rPr>
              <w:t>l</w:t>
            </w:r>
            <w:r w:rsidRPr="00573588">
              <w:rPr>
                <w:rFonts w:ascii="Times New Roman" w:hAnsi="Times New Roman"/>
              </w:rPr>
              <w:t xml:space="preserve">even </w:t>
            </w:r>
          </w:p>
        </w:tc>
        <w:tc>
          <w:tcPr>
            <w:tcW w:w="1663" w:type="pct"/>
            <w:tcBorders>
              <w:top w:val="single" w:sz="8" w:space="0" w:color="auto"/>
              <w:bottom w:val="single" w:sz="12" w:space="0" w:color="auto"/>
            </w:tcBorders>
            <w:shd w:val="clear" w:color="auto" w:fill="E2EFD9" w:themeFill="accent6" w:themeFillTint="33"/>
            <w:vAlign w:val="center"/>
          </w:tcPr>
          <w:p w14:paraId="1DDE585D" w14:textId="33122B1F" w:rsidR="009D22AB" w:rsidRPr="00573588" w:rsidRDefault="009D22AB" w:rsidP="009D22AB">
            <w:pPr>
              <w:rPr>
                <w:rFonts w:ascii="Times New Roman" w:hAnsi="Times New Roman"/>
              </w:rPr>
            </w:pPr>
            <w:r w:rsidRPr="00573588">
              <w:rPr>
                <w:rFonts w:ascii="Times New Roman" w:hAnsi="Times New Roman"/>
              </w:rPr>
              <w:t>Ondersteuning verzorgers en verbeterplan thuis</w:t>
            </w:r>
          </w:p>
          <w:p w14:paraId="75F0A1C7" w14:textId="77777777" w:rsidR="009D22AB" w:rsidRPr="00573588" w:rsidRDefault="009D22AB" w:rsidP="009D22AB">
            <w:pPr>
              <w:rPr>
                <w:rFonts w:ascii="Times New Roman" w:hAnsi="Times New Roman"/>
              </w:rPr>
            </w:pPr>
            <w:r>
              <w:rPr>
                <w:rFonts w:ascii="Times New Roman" w:hAnsi="Times New Roman"/>
              </w:rPr>
              <w:t>O</w:t>
            </w:r>
            <w:r w:rsidRPr="00573588">
              <w:rPr>
                <w:rFonts w:ascii="Times New Roman" w:hAnsi="Times New Roman"/>
              </w:rPr>
              <w:t xml:space="preserve">ndersteuning school en </w:t>
            </w:r>
            <w:r>
              <w:rPr>
                <w:rFonts w:ascii="Times New Roman" w:hAnsi="Times New Roman"/>
              </w:rPr>
              <w:t>V</w:t>
            </w:r>
            <w:r w:rsidRPr="00573588">
              <w:rPr>
                <w:rFonts w:ascii="Times New Roman" w:hAnsi="Times New Roman"/>
              </w:rPr>
              <w:t>erbeteringsplan school</w:t>
            </w:r>
          </w:p>
          <w:p w14:paraId="2B7B3FC3" w14:textId="77777777" w:rsidR="009D22AB" w:rsidRPr="00573588" w:rsidRDefault="009D22AB" w:rsidP="009D22AB">
            <w:pPr>
              <w:rPr>
                <w:rFonts w:ascii="Times New Roman" w:hAnsi="Times New Roman"/>
              </w:rPr>
            </w:pPr>
            <w:r>
              <w:rPr>
                <w:rFonts w:ascii="Times New Roman" w:hAnsi="Times New Roman"/>
              </w:rPr>
              <w:t>V</w:t>
            </w:r>
            <w:r w:rsidRPr="00573588">
              <w:rPr>
                <w:rFonts w:ascii="Times New Roman" w:hAnsi="Times New Roman"/>
              </w:rPr>
              <w:t>eilige plek</w:t>
            </w:r>
          </w:p>
          <w:p w14:paraId="3249E80B" w14:textId="77777777" w:rsidR="009D22AB" w:rsidRPr="00573588" w:rsidRDefault="009D22AB" w:rsidP="009D22AB">
            <w:pPr>
              <w:rPr>
                <w:rFonts w:ascii="Times New Roman" w:hAnsi="Times New Roman"/>
              </w:rPr>
            </w:pPr>
            <w:r>
              <w:rPr>
                <w:rFonts w:ascii="Times New Roman" w:hAnsi="Times New Roman"/>
              </w:rPr>
              <w:t>O</w:t>
            </w:r>
            <w:r w:rsidRPr="00573588">
              <w:rPr>
                <w:rFonts w:ascii="Times New Roman" w:hAnsi="Times New Roman"/>
              </w:rPr>
              <w:t>ntspanningsoefeningen</w:t>
            </w:r>
          </w:p>
          <w:p w14:paraId="5857BD6B" w14:textId="77777777" w:rsidR="009D22AB" w:rsidRPr="00573588" w:rsidRDefault="009D22AB" w:rsidP="009D22AB">
            <w:pPr>
              <w:rPr>
                <w:rFonts w:ascii="Times New Roman" w:hAnsi="Times New Roman"/>
              </w:rPr>
            </w:pPr>
            <w:r>
              <w:rPr>
                <w:rFonts w:ascii="Times New Roman" w:hAnsi="Times New Roman"/>
              </w:rPr>
              <w:t>S</w:t>
            </w:r>
            <w:r w:rsidRPr="00573588">
              <w:rPr>
                <w:rFonts w:ascii="Times New Roman" w:hAnsi="Times New Roman"/>
              </w:rPr>
              <w:t>laapplan</w:t>
            </w:r>
          </w:p>
          <w:p w14:paraId="390AA064" w14:textId="77777777" w:rsidR="009D22AB" w:rsidRPr="00573588" w:rsidRDefault="009D22AB" w:rsidP="009D22AB">
            <w:pPr>
              <w:rPr>
                <w:rFonts w:ascii="Times New Roman" w:hAnsi="Times New Roman"/>
              </w:rPr>
            </w:pPr>
            <w:r>
              <w:rPr>
                <w:rFonts w:ascii="Times New Roman" w:hAnsi="Times New Roman"/>
              </w:rPr>
              <w:t>D</w:t>
            </w:r>
            <w:r w:rsidRPr="00573588">
              <w:rPr>
                <w:rFonts w:ascii="Times New Roman" w:hAnsi="Times New Roman"/>
              </w:rPr>
              <w:t>rug</w:t>
            </w:r>
            <w:r>
              <w:rPr>
                <w:rFonts w:ascii="Times New Roman" w:hAnsi="Times New Roman"/>
              </w:rPr>
              <w:t>s-</w:t>
            </w:r>
            <w:r w:rsidRPr="00573588">
              <w:rPr>
                <w:rFonts w:ascii="Times New Roman" w:hAnsi="Times New Roman"/>
              </w:rPr>
              <w:t>/alcohol plan</w:t>
            </w:r>
          </w:p>
          <w:p w14:paraId="24D6688D" w14:textId="67B7F318" w:rsidR="009D22AB" w:rsidRPr="00493B5D" w:rsidRDefault="009D22AB" w:rsidP="009D22AB">
            <w:pPr>
              <w:rPr>
                <w:rFonts w:ascii="Times New Roman" w:hAnsi="Times New Roman"/>
                <w:b/>
                <w:bCs/>
              </w:rPr>
            </w:pPr>
            <w:r>
              <w:rPr>
                <w:rFonts w:ascii="Times New Roman" w:hAnsi="Times New Roman"/>
              </w:rPr>
              <w:t>M</w:t>
            </w:r>
            <w:r w:rsidRPr="00573588">
              <w:rPr>
                <w:rFonts w:ascii="Times New Roman" w:hAnsi="Times New Roman"/>
              </w:rPr>
              <w:t>oeilijke omstandigheden</w:t>
            </w:r>
          </w:p>
        </w:tc>
        <w:tc>
          <w:tcPr>
            <w:tcW w:w="979" w:type="pct"/>
            <w:tcBorders>
              <w:top w:val="single" w:sz="8" w:space="0" w:color="auto"/>
              <w:bottom w:val="single" w:sz="12" w:space="0" w:color="auto"/>
            </w:tcBorders>
            <w:shd w:val="clear" w:color="auto" w:fill="E2EFD9" w:themeFill="accent6" w:themeFillTint="33"/>
          </w:tcPr>
          <w:p w14:paraId="5075B640" w14:textId="77777777" w:rsidR="009D22AB" w:rsidRPr="008006C7" w:rsidRDefault="009D22AB" w:rsidP="009D22AB">
            <w:pPr>
              <w:rPr>
                <w:rFonts w:ascii="Times New Roman" w:hAnsi="Times New Roman"/>
                <w:b/>
              </w:rPr>
            </w:pPr>
          </w:p>
        </w:tc>
        <w:tc>
          <w:tcPr>
            <w:tcW w:w="318" w:type="pct"/>
            <w:tcBorders>
              <w:top w:val="single" w:sz="8" w:space="0" w:color="auto"/>
              <w:bottom w:val="single" w:sz="12" w:space="0" w:color="auto"/>
            </w:tcBorders>
            <w:shd w:val="clear" w:color="auto" w:fill="E2EFD9" w:themeFill="accent6" w:themeFillTint="33"/>
          </w:tcPr>
          <w:p w14:paraId="4EDD8499" w14:textId="77777777" w:rsidR="009D22AB" w:rsidRPr="008006C7" w:rsidRDefault="009D22AB" w:rsidP="009D22AB">
            <w:pPr>
              <w:rPr>
                <w:rFonts w:ascii="Times New Roman" w:hAnsi="Times New Roman"/>
                <w:b/>
              </w:rPr>
            </w:pPr>
          </w:p>
        </w:tc>
        <w:tc>
          <w:tcPr>
            <w:tcW w:w="334" w:type="pct"/>
            <w:tcBorders>
              <w:top w:val="single" w:sz="8" w:space="0" w:color="auto"/>
              <w:bottom w:val="single" w:sz="12" w:space="0" w:color="auto"/>
            </w:tcBorders>
            <w:shd w:val="clear" w:color="auto" w:fill="E2EFD9" w:themeFill="accent6" w:themeFillTint="33"/>
          </w:tcPr>
          <w:p w14:paraId="2334C923" w14:textId="77777777" w:rsidR="009D22AB" w:rsidRPr="008006C7" w:rsidRDefault="009D22AB" w:rsidP="009D22AB">
            <w:pPr>
              <w:rPr>
                <w:rFonts w:ascii="Times New Roman" w:hAnsi="Times New Roman"/>
                <w:b/>
              </w:rPr>
            </w:pPr>
          </w:p>
        </w:tc>
        <w:tc>
          <w:tcPr>
            <w:tcW w:w="361" w:type="pct"/>
            <w:tcBorders>
              <w:top w:val="single" w:sz="8" w:space="0" w:color="auto"/>
              <w:bottom w:val="single" w:sz="12" w:space="0" w:color="auto"/>
            </w:tcBorders>
            <w:shd w:val="clear" w:color="auto" w:fill="E2EFD9" w:themeFill="accent6" w:themeFillTint="33"/>
          </w:tcPr>
          <w:p w14:paraId="3B14F83D" w14:textId="77777777" w:rsidR="009D22AB" w:rsidRPr="008006C7" w:rsidRDefault="009D22AB" w:rsidP="009D22AB">
            <w:pPr>
              <w:rPr>
                <w:rFonts w:ascii="Times New Roman" w:hAnsi="Times New Roman"/>
                <w:b/>
              </w:rPr>
            </w:pPr>
          </w:p>
        </w:tc>
      </w:tr>
      <w:tr w:rsidR="009D22AB" w:rsidRPr="00573588" w14:paraId="76046C81" w14:textId="77777777" w:rsidTr="008417E0">
        <w:trPr>
          <w:trHeight w:val="602"/>
        </w:trPr>
        <w:tc>
          <w:tcPr>
            <w:tcW w:w="358" w:type="pct"/>
            <w:tcBorders>
              <w:top w:val="single" w:sz="8" w:space="0" w:color="auto"/>
              <w:bottom w:val="single" w:sz="12" w:space="0" w:color="auto"/>
            </w:tcBorders>
            <w:shd w:val="clear" w:color="auto" w:fill="E2EFD9" w:themeFill="accent6" w:themeFillTint="33"/>
            <w:vAlign w:val="center"/>
          </w:tcPr>
          <w:p w14:paraId="5D004E42" w14:textId="07259715" w:rsidR="009D22AB" w:rsidRPr="00493B5D" w:rsidRDefault="009D22AB" w:rsidP="009D22AB">
            <w:pPr>
              <w:rPr>
                <w:rFonts w:ascii="Times New Roman" w:hAnsi="Times New Roman"/>
              </w:rPr>
            </w:pPr>
            <w:r w:rsidRPr="00573588">
              <w:rPr>
                <w:rFonts w:ascii="Times New Roman" w:hAnsi="Times New Roman"/>
              </w:rPr>
              <w:t>3</w:t>
            </w:r>
          </w:p>
        </w:tc>
        <w:tc>
          <w:tcPr>
            <w:tcW w:w="987" w:type="pct"/>
            <w:tcBorders>
              <w:top w:val="single" w:sz="8" w:space="0" w:color="auto"/>
              <w:bottom w:val="single" w:sz="12" w:space="0" w:color="auto"/>
            </w:tcBorders>
            <w:shd w:val="clear" w:color="auto" w:fill="E2EFD9" w:themeFill="accent6" w:themeFillTint="33"/>
            <w:vAlign w:val="center"/>
          </w:tcPr>
          <w:p w14:paraId="4821C4AA" w14:textId="77777777" w:rsidR="009D22AB" w:rsidRPr="00573588" w:rsidRDefault="009D22AB" w:rsidP="009D22AB">
            <w:pPr>
              <w:rPr>
                <w:rFonts w:ascii="Times New Roman" w:hAnsi="Times New Roman"/>
              </w:rPr>
            </w:pPr>
            <w:r w:rsidRPr="00573588">
              <w:rPr>
                <w:rFonts w:ascii="Times New Roman" w:hAnsi="Times New Roman"/>
              </w:rPr>
              <w:t>Hechting</w:t>
            </w:r>
          </w:p>
          <w:p w14:paraId="6FC70F05" w14:textId="77777777" w:rsidR="009D22AB" w:rsidRPr="00493B5D" w:rsidRDefault="009D22AB" w:rsidP="009D22AB">
            <w:pPr>
              <w:rPr>
                <w:rFonts w:ascii="Times New Roman" w:hAnsi="Times New Roman"/>
              </w:rPr>
            </w:pPr>
          </w:p>
        </w:tc>
        <w:tc>
          <w:tcPr>
            <w:tcW w:w="1663" w:type="pct"/>
            <w:tcBorders>
              <w:top w:val="single" w:sz="8" w:space="0" w:color="auto"/>
              <w:bottom w:val="single" w:sz="12" w:space="0" w:color="auto"/>
            </w:tcBorders>
            <w:shd w:val="clear" w:color="auto" w:fill="E2EFD9" w:themeFill="accent6" w:themeFillTint="33"/>
            <w:vAlign w:val="center"/>
          </w:tcPr>
          <w:p w14:paraId="528284E6" w14:textId="77777777" w:rsidR="009D22AB" w:rsidRPr="00573588" w:rsidRDefault="009D22AB" w:rsidP="009D22AB">
            <w:pPr>
              <w:rPr>
                <w:rFonts w:ascii="Times New Roman" w:hAnsi="Times New Roman"/>
              </w:rPr>
            </w:pPr>
            <w:r w:rsidRPr="00573588">
              <w:rPr>
                <w:rFonts w:ascii="Times New Roman" w:hAnsi="Times New Roman"/>
              </w:rPr>
              <w:t>Verbeterplan interactie HF-kind</w:t>
            </w:r>
          </w:p>
          <w:p w14:paraId="74314EE8" w14:textId="77777777" w:rsidR="009D22AB" w:rsidRPr="00573588" w:rsidRDefault="009D22AB" w:rsidP="009D22AB">
            <w:pPr>
              <w:rPr>
                <w:rFonts w:ascii="Times New Roman" w:hAnsi="Times New Roman"/>
              </w:rPr>
            </w:pPr>
            <w:r w:rsidRPr="00573588">
              <w:rPr>
                <w:rFonts w:ascii="Times New Roman" w:hAnsi="Times New Roman"/>
              </w:rPr>
              <w:t>Therapie ouders</w:t>
            </w:r>
          </w:p>
          <w:p w14:paraId="22AD14F1" w14:textId="77777777" w:rsidR="009D22AB" w:rsidRPr="006F5B91" w:rsidRDefault="009D22AB" w:rsidP="009D22AB">
            <w:pPr>
              <w:rPr>
                <w:rFonts w:ascii="Times New Roman" w:hAnsi="Times New Roman"/>
              </w:rPr>
            </w:pPr>
            <w:r w:rsidRPr="006F5B91">
              <w:rPr>
                <w:rFonts w:ascii="Times New Roman" w:hAnsi="Times New Roman"/>
              </w:rPr>
              <w:t>Vind ander kalm brein</w:t>
            </w:r>
          </w:p>
          <w:p w14:paraId="6509225D" w14:textId="77777777" w:rsidR="009D22AB" w:rsidRPr="00573588" w:rsidRDefault="009D22AB" w:rsidP="009D22AB">
            <w:pPr>
              <w:rPr>
                <w:rFonts w:ascii="Times New Roman" w:hAnsi="Times New Roman"/>
              </w:rPr>
            </w:pPr>
            <w:r w:rsidRPr="00573588">
              <w:rPr>
                <w:rFonts w:ascii="Times New Roman" w:hAnsi="Times New Roman"/>
              </w:rPr>
              <w:t>Bespreek met HF</w:t>
            </w:r>
          </w:p>
          <w:p w14:paraId="2A782832" w14:textId="77777777" w:rsidR="009D22AB" w:rsidRDefault="009D22AB" w:rsidP="009D22AB">
            <w:pPr>
              <w:rPr>
                <w:rFonts w:ascii="Times New Roman" w:hAnsi="Times New Roman"/>
              </w:rPr>
            </w:pPr>
            <w:r w:rsidRPr="006F5B91">
              <w:rPr>
                <w:rFonts w:ascii="Times New Roman" w:hAnsi="Times New Roman"/>
              </w:rPr>
              <w:t>HF geeft kind toestemming voor steun van ander kalm brein</w:t>
            </w:r>
            <w:r w:rsidRPr="00573588">
              <w:rPr>
                <w:rFonts w:ascii="Times New Roman" w:hAnsi="Times New Roman"/>
              </w:rPr>
              <w:t xml:space="preserve"> </w:t>
            </w:r>
          </w:p>
          <w:p w14:paraId="5EAADAE8" w14:textId="77777777" w:rsidR="009D22AB" w:rsidRPr="00573588" w:rsidRDefault="009D22AB" w:rsidP="009D22AB">
            <w:pPr>
              <w:rPr>
                <w:rFonts w:ascii="Times New Roman" w:hAnsi="Times New Roman"/>
              </w:rPr>
            </w:pPr>
            <w:r w:rsidRPr="00573588">
              <w:rPr>
                <w:rFonts w:ascii="Times New Roman" w:hAnsi="Times New Roman"/>
              </w:rPr>
              <w:t>Start contact met ouders</w:t>
            </w:r>
          </w:p>
          <w:p w14:paraId="5B9CE0D4" w14:textId="77777777" w:rsidR="009D22AB" w:rsidRDefault="009D22AB" w:rsidP="009D22AB">
            <w:pPr>
              <w:rPr>
                <w:rFonts w:ascii="Times New Roman" w:hAnsi="Times New Roman"/>
              </w:rPr>
            </w:pPr>
            <w:r>
              <w:rPr>
                <w:rFonts w:ascii="Times New Roman" w:hAnsi="Times New Roman"/>
              </w:rPr>
              <w:t>Intensiveer</w:t>
            </w:r>
            <w:r w:rsidRPr="00573588">
              <w:rPr>
                <w:rFonts w:ascii="Times New Roman" w:hAnsi="Times New Roman"/>
              </w:rPr>
              <w:t xml:space="preserve"> contact met </w:t>
            </w:r>
            <w:r>
              <w:rPr>
                <w:rFonts w:ascii="Times New Roman" w:hAnsi="Times New Roman"/>
              </w:rPr>
              <w:t>netwerk</w:t>
            </w:r>
          </w:p>
          <w:p w14:paraId="2C6A0A18" w14:textId="77777777" w:rsidR="009D22AB" w:rsidRPr="00573588" w:rsidRDefault="009D22AB" w:rsidP="009D22AB">
            <w:pPr>
              <w:rPr>
                <w:rFonts w:ascii="Times New Roman" w:hAnsi="Times New Roman"/>
              </w:rPr>
            </w:pPr>
            <w:r w:rsidRPr="00573588">
              <w:rPr>
                <w:rFonts w:ascii="Times New Roman" w:hAnsi="Times New Roman"/>
              </w:rPr>
              <w:t>Plan voor thuisplaatsing</w:t>
            </w:r>
          </w:p>
          <w:p w14:paraId="7B1215D4" w14:textId="77777777" w:rsidR="009D22AB" w:rsidRPr="00573588" w:rsidRDefault="009D22AB" w:rsidP="009D22AB">
            <w:pPr>
              <w:rPr>
                <w:rFonts w:ascii="Times New Roman" w:hAnsi="Times New Roman"/>
              </w:rPr>
            </w:pPr>
            <w:r w:rsidRPr="00573588">
              <w:rPr>
                <w:rFonts w:ascii="Times New Roman" w:hAnsi="Times New Roman"/>
              </w:rPr>
              <w:t>Levensverhaal/video</w:t>
            </w:r>
          </w:p>
          <w:p w14:paraId="7FDC616B" w14:textId="77777777" w:rsidR="009D22AB" w:rsidRPr="00573588" w:rsidRDefault="009D22AB" w:rsidP="009D22AB">
            <w:pPr>
              <w:rPr>
                <w:rFonts w:ascii="Times New Roman" w:hAnsi="Times New Roman"/>
              </w:rPr>
            </w:pPr>
            <w:r w:rsidRPr="00573588">
              <w:rPr>
                <w:rFonts w:ascii="Times New Roman" w:hAnsi="Times New Roman"/>
              </w:rPr>
              <w:t>Bezoek voormalige woonplekken</w:t>
            </w:r>
          </w:p>
          <w:p w14:paraId="236A65E8" w14:textId="77777777" w:rsidR="009D22AB" w:rsidRDefault="009D22AB" w:rsidP="009D22AB">
            <w:pPr>
              <w:rPr>
                <w:rFonts w:ascii="Times New Roman" w:hAnsi="Times New Roman"/>
              </w:rPr>
            </w:pPr>
            <w:r w:rsidRPr="00573588">
              <w:rPr>
                <w:rFonts w:ascii="Times New Roman" w:hAnsi="Times New Roman"/>
              </w:rPr>
              <w:t>Hechting bevorderende oefeningen/therapie</w:t>
            </w:r>
          </w:p>
          <w:p w14:paraId="429812E0" w14:textId="05D3BDFD" w:rsidR="005A3227" w:rsidRPr="005A3227" w:rsidRDefault="005A3227" w:rsidP="009D22AB">
            <w:pPr>
              <w:rPr>
                <w:rFonts w:ascii="Times New Roman" w:hAnsi="Times New Roman"/>
              </w:rPr>
            </w:pPr>
            <w:r w:rsidRPr="005A3227">
              <w:rPr>
                <w:rFonts w:ascii="Times New Roman" w:hAnsi="Times New Roman"/>
              </w:rPr>
              <w:t>IGT-K fase 1 en 2</w:t>
            </w:r>
          </w:p>
        </w:tc>
        <w:tc>
          <w:tcPr>
            <w:tcW w:w="979" w:type="pct"/>
            <w:tcBorders>
              <w:top w:val="single" w:sz="8" w:space="0" w:color="auto"/>
              <w:bottom w:val="single" w:sz="12" w:space="0" w:color="auto"/>
            </w:tcBorders>
            <w:shd w:val="clear" w:color="auto" w:fill="E2EFD9" w:themeFill="accent6" w:themeFillTint="33"/>
          </w:tcPr>
          <w:p w14:paraId="5F18F01E" w14:textId="77777777" w:rsidR="009D22AB" w:rsidRPr="008006C7" w:rsidRDefault="009D22AB" w:rsidP="009D22AB">
            <w:pPr>
              <w:rPr>
                <w:rFonts w:ascii="Times New Roman" w:hAnsi="Times New Roman"/>
                <w:b/>
              </w:rPr>
            </w:pPr>
          </w:p>
        </w:tc>
        <w:tc>
          <w:tcPr>
            <w:tcW w:w="318" w:type="pct"/>
            <w:tcBorders>
              <w:top w:val="single" w:sz="8" w:space="0" w:color="auto"/>
              <w:bottom w:val="single" w:sz="12" w:space="0" w:color="auto"/>
            </w:tcBorders>
            <w:shd w:val="clear" w:color="auto" w:fill="E2EFD9" w:themeFill="accent6" w:themeFillTint="33"/>
          </w:tcPr>
          <w:p w14:paraId="5AC09972" w14:textId="77777777" w:rsidR="009D22AB" w:rsidRPr="008006C7" w:rsidRDefault="009D22AB" w:rsidP="009D22AB">
            <w:pPr>
              <w:rPr>
                <w:rFonts w:ascii="Times New Roman" w:hAnsi="Times New Roman"/>
                <w:b/>
              </w:rPr>
            </w:pPr>
          </w:p>
        </w:tc>
        <w:tc>
          <w:tcPr>
            <w:tcW w:w="334" w:type="pct"/>
            <w:tcBorders>
              <w:top w:val="single" w:sz="8" w:space="0" w:color="auto"/>
              <w:bottom w:val="single" w:sz="12" w:space="0" w:color="auto"/>
            </w:tcBorders>
            <w:shd w:val="clear" w:color="auto" w:fill="E2EFD9" w:themeFill="accent6" w:themeFillTint="33"/>
          </w:tcPr>
          <w:p w14:paraId="29CB8F7E" w14:textId="77777777" w:rsidR="009D22AB" w:rsidRPr="008006C7" w:rsidRDefault="009D22AB" w:rsidP="009D22AB">
            <w:pPr>
              <w:rPr>
                <w:rFonts w:ascii="Times New Roman" w:hAnsi="Times New Roman"/>
                <w:b/>
              </w:rPr>
            </w:pPr>
          </w:p>
        </w:tc>
        <w:tc>
          <w:tcPr>
            <w:tcW w:w="361" w:type="pct"/>
            <w:tcBorders>
              <w:top w:val="single" w:sz="8" w:space="0" w:color="auto"/>
              <w:bottom w:val="single" w:sz="12" w:space="0" w:color="auto"/>
            </w:tcBorders>
            <w:shd w:val="clear" w:color="auto" w:fill="E2EFD9" w:themeFill="accent6" w:themeFillTint="33"/>
          </w:tcPr>
          <w:p w14:paraId="014CAFE4" w14:textId="77777777" w:rsidR="009D22AB" w:rsidRPr="008006C7" w:rsidRDefault="009D22AB" w:rsidP="009D22AB">
            <w:pPr>
              <w:rPr>
                <w:rFonts w:ascii="Times New Roman" w:hAnsi="Times New Roman"/>
                <w:b/>
              </w:rPr>
            </w:pPr>
          </w:p>
        </w:tc>
      </w:tr>
      <w:tr w:rsidR="009D22AB" w:rsidRPr="00573588" w14:paraId="46147DC2" w14:textId="77777777" w:rsidTr="008417E0">
        <w:trPr>
          <w:trHeight w:val="602"/>
        </w:trPr>
        <w:tc>
          <w:tcPr>
            <w:tcW w:w="358" w:type="pct"/>
            <w:tcBorders>
              <w:top w:val="single" w:sz="8" w:space="0" w:color="auto"/>
              <w:bottom w:val="single" w:sz="12" w:space="0" w:color="auto"/>
            </w:tcBorders>
            <w:shd w:val="clear" w:color="auto" w:fill="E2EFD9" w:themeFill="accent6" w:themeFillTint="33"/>
            <w:vAlign w:val="center"/>
          </w:tcPr>
          <w:p w14:paraId="2FCFFB35" w14:textId="0E89E3BA" w:rsidR="009D22AB" w:rsidRPr="00493B5D" w:rsidRDefault="009D22AB" w:rsidP="009D22AB">
            <w:pPr>
              <w:rPr>
                <w:rFonts w:ascii="Times New Roman" w:hAnsi="Times New Roman"/>
              </w:rPr>
            </w:pPr>
            <w:r w:rsidRPr="00573588">
              <w:rPr>
                <w:rFonts w:ascii="Times New Roman" w:hAnsi="Times New Roman"/>
              </w:rPr>
              <w:t>4</w:t>
            </w:r>
          </w:p>
        </w:tc>
        <w:tc>
          <w:tcPr>
            <w:tcW w:w="987" w:type="pct"/>
            <w:tcBorders>
              <w:top w:val="single" w:sz="8" w:space="0" w:color="auto"/>
              <w:bottom w:val="single" w:sz="12" w:space="0" w:color="auto"/>
            </w:tcBorders>
            <w:shd w:val="clear" w:color="auto" w:fill="E2EFD9" w:themeFill="accent6" w:themeFillTint="33"/>
            <w:vAlign w:val="center"/>
          </w:tcPr>
          <w:p w14:paraId="58E4DF7E" w14:textId="5AF217AF" w:rsidR="009D22AB" w:rsidRPr="00493B5D" w:rsidRDefault="009D22AB" w:rsidP="009D22AB">
            <w:pPr>
              <w:rPr>
                <w:rFonts w:ascii="Times New Roman" w:hAnsi="Times New Roman"/>
              </w:rPr>
            </w:pPr>
            <w:r w:rsidRPr="00573588">
              <w:rPr>
                <w:rFonts w:ascii="Times New Roman" w:hAnsi="Times New Roman"/>
              </w:rPr>
              <w:t>Emotie</w:t>
            </w:r>
            <w:r>
              <w:rPr>
                <w:rFonts w:ascii="Times New Roman" w:hAnsi="Times New Roman"/>
              </w:rPr>
              <w:t>r</w:t>
            </w:r>
            <w:r w:rsidRPr="00573588">
              <w:rPr>
                <w:rFonts w:ascii="Times New Roman" w:hAnsi="Times New Roman"/>
              </w:rPr>
              <w:t>egulatie</w:t>
            </w:r>
          </w:p>
        </w:tc>
        <w:tc>
          <w:tcPr>
            <w:tcW w:w="1663" w:type="pct"/>
            <w:tcBorders>
              <w:top w:val="single" w:sz="8" w:space="0" w:color="auto"/>
              <w:bottom w:val="single" w:sz="12" w:space="0" w:color="auto"/>
            </w:tcBorders>
            <w:shd w:val="clear" w:color="auto" w:fill="E2EFD9" w:themeFill="accent6" w:themeFillTint="33"/>
            <w:vAlign w:val="center"/>
          </w:tcPr>
          <w:p w14:paraId="1483687F" w14:textId="77777777" w:rsidR="009D22AB" w:rsidRDefault="009D22AB" w:rsidP="009D22AB">
            <w:pPr>
              <w:rPr>
                <w:rFonts w:ascii="Times New Roman" w:hAnsi="Times New Roman"/>
              </w:rPr>
            </w:pPr>
            <w:r>
              <w:rPr>
                <w:rFonts w:ascii="Times New Roman" w:hAnsi="Times New Roman"/>
              </w:rPr>
              <w:t>Lichte interventies</w:t>
            </w:r>
          </w:p>
          <w:p w14:paraId="104C9466" w14:textId="77777777" w:rsidR="009D22AB" w:rsidRDefault="009D22AB" w:rsidP="009D22AB">
            <w:pPr>
              <w:rPr>
                <w:rFonts w:ascii="Times New Roman" w:hAnsi="Times New Roman"/>
              </w:rPr>
            </w:pPr>
            <w:r w:rsidRPr="00573588">
              <w:rPr>
                <w:rFonts w:ascii="Times New Roman" w:hAnsi="Times New Roman"/>
              </w:rPr>
              <w:t>Intensieve interventies/therapie</w:t>
            </w:r>
          </w:p>
          <w:p w14:paraId="5F5ECA4D" w14:textId="64E5D2BC" w:rsidR="009D22AB" w:rsidRPr="00493B5D" w:rsidRDefault="009D22AB" w:rsidP="009D22AB">
            <w:pPr>
              <w:rPr>
                <w:rFonts w:ascii="Times New Roman" w:hAnsi="Times New Roman"/>
                <w:b/>
                <w:bCs/>
              </w:rPr>
            </w:pPr>
            <w:r w:rsidRPr="00573588">
              <w:rPr>
                <w:rFonts w:ascii="Times New Roman" w:hAnsi="Times New Roman"/>
              </w:rPr>
              <w:t>Ontspanningsoefeningen</w:t>
            </w:r>
          </w:p>
        </w:tc>
        <w:tc>
          <w:tcPr>
            <w:tcW w:w="979" w:type="pct"/>
            <w:tcBorders>
              <w:top w:val="single" w:sz="8" w:space="0" w:color="auto"/>
              <w:bottom w:val="single" w:sz="12" w:space="0" w:color="auto"/>
            </w:tcBorders>
            <w:shd w:val="clear" w:color="auto" w:fill="E2EFD9" w:themeFill="accent6" w:themeFillTint="33"/>
          </w:tcPr>
          <w:p w14:paraId="5283CA88" w14:textId="77777777" w:rsidR="009D22AB" w:rsidRPr="008006C7" w:rsidRDefault="009D22AB" w:rsidP="009D22AB">
            <w:pPr>
              <w:rPr>
                <w:rFonts w:ascii="Times New Roman" w:hAnsi="Times New Roman"/>
                <w:b/>
              </w:rPr>
            </w:pPr>
          </w:p>
        </w:tc>
        <w:tc>
          <w:tcPr>
            <w:tcW w:w="318" w:type="pct"/>
            <w:tcBorders>
              <w:top w:val="single" w:sz="8" w:space="0" w:color="auto"/>
              <w:bottom w:val="single" w:sz="12" w:space="0" w:color="auto"/>
            </w:tcBorders>
            <w:shd w:val="clear" w:color="auto" w:fill="E2EFD9" w:themeFill="accent6" w:themeFillTint="33"/>
          </w:tcPr>
          <w:p w14:paraId="24FDA617" w14:textId="77777777" w:rsidR="009D22AB" w:rsidRPr="008006C7" w:rsidRDefault="009D22AB" w:rsidP="009D22AB">
            <w:pPr>
              <w:rPr>
                <w:rFonts w:ascii="Times New Roman" w:hAnsi="Times New Roman"/>
                <w:b/>
              </w:rPr>
            </w:pPr>
          </w:p>
        </w:tc>
        <w:tc>
          <w:tcPr>
            <w:tcW w:w="334" w:type="pct"/>
            <w:tcBorders>
              <w:top w:val="single" w:sz="8" w:space="0" w:color="auto"/>
              <w:bottom w:val="single" w:sz="12" w:space="0" w:color="auto"/>
            </w:tcBorders>
            <w:shd w:val="clear" w:color="auto" w:fill="E2EFD9" w:themeFill="accent6" w:themeFillTint="33"/>
          </w:tcPr>
          <w:p w14:paraId="31D97C4D" w14:textId="77777777" w:rsidR="009D22AB" w:rsidRPr="008006C7" w:rsidRDefault="009D22AB" w:rsidP="009D22AB">
            <w:pPr>
              <w:rPr>
                <w:rFonts w:ascii="Times New Roman" w:hAnsi="Times New Roman"/>
                <w:b/>
              </w:rPr>
            </w:pPr>
          </w:p>
        </w:tc>
        <w:tc>
          <w:tcPr>
            <w:tcW w:w="361" w:type="pct"/>
            <w:tcBorders>
              <w:top w:val="single" w:sz="8" w:space="0" w:color="auto"/>
              <w:bottom w:val="single" w:sz="12" w:space="0" w:color="auto"/>
            </w:tcBorders>
            <w:shd w:val="clear" w:color="auto" w:fill="E2EFD9" w:themeFill="accent6" w:themeFillTint="33"/>
          </w:tcPr>
          <w:p w14:paraId="7F82556F" w14:textId="77777777" w:rsidR="009D22AB" w:rsidRPr="008006C7" w:rsidRDefault="009D22AB" w:rsidP="009D22AB">
            <w:pPr>
              <w:rPr>
                <w:rFonts w:ascii="Times New Roman" w:hAnsi="Times New Roman"/>
                <w:b/>
              </w:rPr>
            </w:pPr>
          </w:p>
        </w:tc>
      </w:tr>
      <w:tr w:rsidR="009D22AB" w:rsidRPr="00573588" w14:paraId="5A9D5B70" w14:textId="77777777" w:rsidTr="008417E0">
        <w:trPr>
          <w:trHeight w:val="602"/>
        </w:trPr>
        <w:tc>
          <w:tcPr>
            <w:tcW w:w="358" w:type="pct"/>
            <w:tcBorders>
              <w:top w:val="single" w:sz="8" w:space="0" w:color="auto"/>
              <w:bottom w:val="single" w:sz="12" w:space="0" w:color="auto"/>
            </w:tcBorders>
            <w:shd w:val="clear" w:color="auto" w:fill="E2EFD9" w:themeFill="accent6" w:themeFillTint="33"/>
            <w:vAlign w:val="center"/>
          </w:tcPr>
          <w:p w14:paraId="134F09A2" w14:textId="14B42000" w:rsidR="009D22AB" w:rsidRPr="00493B5D" w:rsidRDefault="009D22AB" w:rsidP="009D22AB">
            <w:pPr>
              <w:rPr>
                <w:rFonts w:ascii="Times New Roman" w:hAnsi="Times New Roman"/>
              </w:rPr>
            </w:pPr>
            <w:r w:rsidRPr="00573588">
              <w:rPr>
                <w:rFonts w:ascii="Times New Roman" w:hAnsi="Times New Roman"/>
              </w:rPr>
              <w:t>5</w:t>
            </w:r>
          </w:p>
        </w:tc>
        <w:tc>
          <w:tcPr>
            <w:tcW w:w="987" w:type="pct"/>
            <w:tcBorders>
              <w:top w:val="single" w:sz="8" w:space="0" w:color="auto"/>
              <w:bottom w:val="single" w:sz="12" w:space="0" w:color="auto"/>
            </w:tcBorders>
            <w:shd w:val="clear" w:color="auto" w:fill="E2EFD9" w:themeFill="accent6" w:themeFillTint="33"/>
            <w:vAlign w:val="center"/>
          </w:tcPr>
          <w:p w14:paraId="5A3150C9" w14:textId="5D3C6588" w:rsidR="009D22AB" w:rsidRPr="00493B5D" w:rsidRDefault="009D22AB" w:rsidP="009D22AB">
            <w:pPr>
              <w:rPr>
                <w:rFonts w:ascii="Times New Roman" w:hAnsi="Times New Roman"/>
              </w:rPr>
            </w:pPr>
            <w:r w:rsidRPr="00573588">
              <w:rPr>
                <w:rFonts w:ascii="Times New Roman" w:hAnsi="Times New Roman"/>
              </w:rPr>
              <w:t xml:space="preserve">Cognitieve </w:t>
            </w:r>
            <w:r>
              <w:rPr>
                <w:rFonts w:ascii="Times New Roman" w:hAnsi="Times New Roman"/>
              </w:rPr>
              <w:t>s</w:t>
            </w:r>
            <w:r w:rsidRPr="00573588">
              <w:rPr>
                <w:rFonts w:ascii="Times New Roman" w:hAnsi="Times New Roman"/>
              </w:rPr>
              <w:t>hift</w:t>
            </w:r>
          </w:p>
        </w:tc>
        <w:tc>
          <w:tcPr>
            <w:tcW w:w="1663" w:type="pct"/>
            <w:tcBorders>
              <w:top w:val="single" w:sz="8" w:space="0" w:color="auto"/>
              <w:bottom w:val="single" w:sz="12" w:space="0" w:color="auto"/>
            </w:tcBorders>
            <w:shd w:val="clear" w:color="auto" w:fill="E2EFD9" w:themeFill="accent6" w:themeFillTint="33"/>
            <w:vAlign w:val="center"/>
          </w:tcPr>
          <w:p w14:paraId="711001D2" w14:textId="77777777" w:rsidR="009D22AB" w:rsidRDefault="009D22AB" w:rsidP="009D22AB">
            <w:pPr>
              <w:rPr>
                <w:rFonts w:ascii="Times New Roman" w:hAnsi="Times New Roman"/>
              </w:rPr>
            </w:pPr>
            <w:r>
              <w:rPr>
                <w:rFonts w:ascii="Times New Roman" w:hAnsi="Times New Roman"/>
              </w:rPr>
              <w:t>Contact herstellen met familie</w:t>
            </w:r>
          </w:p>
          <w:p w14:paraId="0E22D951" w14:textId="5DDB0AF8" w:rsidR="009D22AB" w:rsidRDefault="009D22AB" w:rsidP="009D22AB">
            <w:pPr>
              <w:rPr>
                <w:rFonts w:ascii="Times New Roman" w:hAnsi="Times New Roman"/>
              </w:rPr>
            </w:pPr>
            <w:r>
              <w:rPr>
                <w:rFonts w:ascii="Times New Roman" w:hAnsi="Times New Roman"/>
              </w:rPr>
              <w:t>Voorbereidingsverhaal traumaverwerking</w:t>
            </w:r>
          </w:p>
          <w:p w14:paraId="30F50D0E" w14:textId="1DCAA557" w:rsidR="009D22AB" w:rsidRPr="005E4319" w:rsidRDefault="009D22AB" w:rsidP="009D22AB">
            <w:pPr>
              <w:rPr>
                <w:rFonts w:ascii="Times New Roman" w:hAnsi="Times New Roman"/>
              </w:rPr>
            </w:pPr>
            <w:r>
              <w:rPr>
                <w:rFonts w:ascii="Times New Roman" w:hAnsi="Times New Roman"/>
              </w:rPr>
              <w:t>Zelfwaardering</w:t>
            </w:r>
          </w:p>
        </w:tc>
        <w:tc>
          <w:tcPr>
            <w:tcW w:w="979" w:type="pct"/>
            <w:tcBorders>
              <w:top w:val="single" w:sz="8" w:space="0" w:color="auto"/>
              <w:bottom w:val="single" w:sz="12" w:space="0" w:color="auto"/>
            </w:tcBorders>
            <w:shd w:val="clear" w:color="auto" w:fill="E2EFD9" w:themeFill="accent6" w:themeFillTint="33"/>
          </w:tcPr>
          <w:p w14:paraId="4402AA5A" w14:textId="77777777" w:rsidR="009D22AB" w:rsidRPr="008006C7" w:rsidRDefault="009D22AB" w:rsidP="009D22AB">
            <w:pPr>
              <w:rPr>
                <w:rFonts w:ascii="Times New Roman" w:hAnsi="Times New Roman"/>
                <w:b/>
              </w:rPr>
            </w:pPr>
          </w:p>
        </w:tc>
        <w:tc>
          <w:tcPr>
            <w:tcW w:w="318" w:type="pct"/>
            <w:tcBorders>
              <w:top w:val="single" w:sz="8" w:space="0" w:color="auto"/>
              <w:bottom w:val="single" w:sz="12" w:space="0" w:color="auto"/>
            </w:tcBorders>
            <w:shd w:val="clear" w:color="auto" w:fill="E2EFD9" w:themeFill="accent6" w:themeFillTint="33"/>
          </w:tcPr>
          <w:p w14:paraId="354E177C" w14:textId="77777777" w:rsidR="009D22AB" w:rsidRPr="008006C7" w:rsidRDefault="009D22AB" w:rsidP="009D22AB">
            <w:pPr>
              <w:rPr>
                <w:rFonts w:ascii="Times New Roman" w:hAnsi="Times New Roman"/>
                <w:b/>
              </w:rPr>
            </w:pPr>
          </w:p>
        </w:tc>
        <w:tc>
          <w:tcPr>
            <w:tcW w:w="334" w:type="pct"/>
            <w:tcBorders>
              <w:top w:val="single" w:sz="8" w:space="0" w:color="auto"/>
              <w:bottom w:val="single" w:sz="12" w:space="0" w:color="auto"/>
            </w:tcBorders>
            <w:shd w:val="clear" w:color="auto" w:fill="E2EFD9" w:themeFill="accent6" w:themeFillTint="33"/>
          </w:tcPr>
          <w:p w14:paraId="0FE7D341" w14:textId="77777777" w:rsidR="009D22AB" w:rsidRPr="008006C7" w:rsidRDefault="009D22AB" w:rsidP="009D22AB">
            <w:pPr>
              <w:rPr>
                <w:rFonts w:ascii="Times New Roman" w:hAnsi="Times New Roman"/>
                <w:b/>
              </w:rPr>
            </w:pPr>
          </w:p>
        </w:tc>
        <w:tc>
          <w:tcPr>
            <w:tcW w:w="361" w:type="pct"/>
            <w:tcBorders>
              <w:top w:val="single" w:sz="8" w:space="0" w:color="auto"/>
              <w:bottom w:val="single" w:sz="12" w:space="0" w:color="auto"/>
            </w:tcBorders>
            <w:shd w:val="clear" w:color="auto" w:fill="E2EFD9" w:themeFill="accent6" w:themeFillTint="33"/>
          </w:tcPr>
          <w:p w14:paraId="4BA02AF8" w14:textId="77777777" w:rsidR="009D22AB" w:rsidRPr="008006C7" w:rsidRDefault="009D22AB" w:rsidP="009D22AB">
            <w:pPr>
              <w:rPr>
                <w:rFonts w:ascii="Times New Roman" w:hAnsi="Times New Roman"/>
                <w:b/>
              </w:rPr>
            </w:pPr>
          </w:p>
        </w:tc>
      </w:tr>
    </w:tbl>
    <w:p w14:paraId="39A018F6" w14:textId="77777777" w:rsidR="00BE304B" w:rsidRPr="00716F17" w:rsidRDefault="00BE304B" w:rsidP="00716F17">
      <w:pPr>
        <w:tabs>
          <w:tab w:val="left" w:pos="4540"/>
        </w:tabs>
        <w:rPr>
          <w:rFonts w:ascii="Times New Roman" w:hAnsi="Times New Roman"/>
        </w:rPr>
      </w:pPr>
    </w:p>
    <w:sectPr w:rsidR="00BE304B" w:rsidRPr="00716F17" w:rsidSect="00BE304B">
      <w:headerReference w:type="even" r:id="rId8"/>
      <w:headerReference w:type="default" r:id="rId9"/>
      <w:footerReference w:type="even" r:id="rId10"/>
      <w:footerReference w:type="default" r:id="rId11"/>
      <w:headerReference w:type="firs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C1B44" w14:textId="77777777" w:rsidR="00AA0EE6" w:rsidRDefault="00AA0EE6" w:rsidP="00BE304B">
      <w:r>
        <w:separator/>
      </w:r>
    </w:p>
    <w:p w14:paraId="2A5EA71E" w14:textId="77777777" w:rsidR="00AA0EE6" w:rsidRDefault="00AA0EE6"/>
  </w:endnote>
  <w:endnote w:type="continuationSeparator" w:id="0">
    <w:p w14:paraId="3F819998" w14:textId="77777777" w:rsidR="00AA0EE6" w:rsidRDefault="00AA0EE6" w:rsidP="00BE304B">
      <w:r>
        <w:continuationSeparator/>
      </w:r>
    </w:p>
    <w:p w14:paraId="69EE3ADA" w14:textId="77777777" w:rsidR="00AA0EE6" w:rsidRDefault="00AA0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UI 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FC4DF" w14:textId="77777777" w:rsidR="00C87D2B" w:rsidRDefault="00C87D2B" w:rsidP="004072F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C008631" w14:textId="77777777" w:rsidR="00C87D2B" w:rsidRDefault="00C87D2B" w:rsidP="00133CFC">
    <w:pPr>
      <w:pStyle w:val="Voettekst"/>
      <w:ind w:right="360"/>
    </w:pPr>
  </w:p>
  <w:p w14:paraId="5B28BDEC" w14:textId="77777777" w:rsidR="00C87D2B" w:rsidRDefault="00C87D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E15D7" w14:textId="77777777" w:rsidR="00C87D2B" w:rsidRDefault="00C87D2B" w:rsidP="004072F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14:paraId="710FCCE4" w14:textId="7E48CD56" w:rsidR="005C203D" w:rsidRDefault="005C203D">
    <w:r>
      <w:t xml:space="preserve">©Arianne Struik. Gratis te downloaden op </w:t>
    </w:r>
    <w:hyperlink r:id="rId1" w:history="1">
      <w:r w:rsidRPr="00017983">
        <w:rPr>
          <w:rStyle w:val="Hyperlink"/>
        </w:rPr>
        <w:t>www.ariannestruik.com</w:t>
      </w:r>
    </w:hyperlink>
    <w:r w:rsidR="00DF3A00">
      <w:t xml:space="preserve"> </w:t>
    </w:r>
    <w:r w:rsidR="004F3849">
      <w:t>ok</w:t>
    </w:r>
    <w:r w:rsidR="005A3227">
      <w:t>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58F01" w14:textId="77777777" w:rsidR="00AA0EE6" w:rsidRDefault="00AA0EE6" w:rsidP="00BE304B">
      <w:r>
        <w:separator/>
      </w:r>
    </w:p>
    <w:p w14:paraId="03BBE319" w14:textId="77777777" w:rsidR="00AA0EE6" w:rsidRDefault="00AA0EE6"/>
  </w:footnote>
  <w:footnote w:type="continuationSeparator" w:id="0">
    <w:p w14:paraId="619CF635" w14:textId="77777777" w:rsidR="00AA0EE6" w:rsidRDefault="00AA0EE6" w:rsidP="00BE304B">
      <w:r>
        <w:continuationSeparator/>
      </w:r>
    </w:p>
    <w:p w14:paraId="5D9E4005" w14:textId="77777777" w:rsidR="00AA0EE6" w:rsidRDefault="00AA0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47BDE" w14:textId="77777777" w:rsidR="00493B5D" w:rsidRDefault="00493B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6976" w14:textId="14D3356A" w:rsidR="00493B5D" w:rsidRDefault="00493B5D" w:rsidP="00C7487E">
    <w:pPr>
      <w:pStyle w:val="Kopteks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2AD66" w14:textId="77777777" w:rsidR="00493B5D" w:rsidRDefault="00493B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7C0"/>
    <w:multiLevelType w:val="hybridMultilevel"/>
    <w:tmpl w:val="87FC5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F22D7D"/>
    <w:multiLevelType w:val="hybridMultilevel"/>
    <w:tmpl w:val="DDE41A5C"/>
    <w:lvl w:ilvl="0" w:tplc="6632E1E6">
      <w:start w:val="1990"/>
      <w:numFmt w:val="bullet"/>
      <w:lvlText w:val="-"/>
      <w:lvlJc w:val="left"/>
      <w:pPr>
        <w:ind w:left="720" w:hanging="360"/>
      </w:pPr>
      <w:rPr>
        <w:rFonts w:ascii="Cambria" w:eastAsia="MS Mincho"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EB1DD2"/>
    <w:multiLevelType w:val="multilevel"/>
    <w:tmpl w:val="369A1820"/>
    <w:lvl w:ilvl="0">
      <w:start w:val="1"/>
      <w:numFmt w:val="decimal"/>
      <w:pStyle w:val="SHkop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99588244">
    <w:abstractNumId w:val="1"/>
  </w:num>
  <w:num w:numId="2" w16cid:durableId="1617907805">
    <w:abstractNumId w:val="2"/>
  </w:num>
  <w:num w:numId="3" w16cid:durableId="1747609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4B"/>
    <w:rsid w:val="00014161"/>
    <w:rsid w:val="000169F2"/>
    <w:rsid w:val="00020B1C"/>
    <w:rsid w:val="00030486"/>
    <w:rsid w:val="00042FA1"/>
    <w:rsid w:val="000434E5"/>
    <w:rsid w:val="00061F6D"/>
    <w:rsid w:val="000646BF"/>
    <w:rsid w:val="00070D13"/>
    <w:rsid w:val="00072AD2"/>
    <w:rsid w:val="00090C90"/>
    <w:rsid w:val="000A63CA"/>
    <w:rsid w:val="000B279C"/>
    <w:rsid w:val="000B4B6A"/>
    <w:rsid w:val="000B5FCF"/>
    <w:rsid w:val="000B7FA4"/>
    <w:rsid w:val="000C6E0C"/>
    <w:rsid w:val="000D55FF"/>
    <w:rsid w:val="000E09FD"/>
    <w:rsid w:val="001074C3"/>
    <w:rsid w:val="00113147"/>
    <w:rsid w:val="00125FAF"/>
    <w:rsid w:val="00133CFC"/>
    <w:rsid w:val="0014775A"/>
    <w:rsid w:val="001517F5"/>
    <w:rsid w:val="00161A5F"/>
    <w:rsid w:val="00161F95"/>
    <w:rsid w:val="001B024B"/>
    <w:rsid w:val="001C6AE2"/>
    <w:rsid w:val="001C72D9"/>
    <w:rsid w:val="001D4180"/>
    <w:rsid w:val="001D7EE6"/>
    <w:rsid w:val="001F0AFE"/>
    <w:rsid w:val="001F5770"/>
    <w:rsid w:val="002016C4"/>
    <w:rsid w:val="002017E2"/>
    <w:rsid w:val="0020530D"/>
    <w:rsid w:val="002071DB"/>
    <w:rsid w:val="00221110"/>
    <w:rsid w:val="00223412"/>
    <w:rsid w:val="00237D01"/>
    <w:rsid w:val="00245C15"/>
    <w:rsid w:val="00262EF8"/>
    <w:rsid w:val="002A0BD7"/>
    <w:rsid w:val="002A2AD5"/>
    <w:rsid w:val="002B3F91"/>
    <w:rsid w:val="002B6EBF"/>
    <w:rsid w:val="002C19EB"/>
    <w:rsid w:val="002D4FF4"/>
    <w:rsid w:val="002F0151"/>
    <w:rsid w:val="00314E51"/>
    <w:rsid w:val="00320117"/>
    <w:rsid w:val="00325F63"/>
    <w:rsid w:val="003307B7"/>
    <w:rsid w:val="00332964"/>
    <w:rsid w:val="00332F7D"/>
    <w:rsid w:val="003570A4"/>
    <w:rsid w:val="003642B6"/>
    <w:rsid w:val="0036458A"/>
    <w:rsid w:val="00380D12"/>
    <w:rsid w:val="003821BB"/>
    <w:rsid w:val="003922F0"/>
    <w:rsid w:val="00392936"/>
    <w:rsid w:val="003B17D5"/>
    <w:rsid w:val="003C2A36"/>
    <w:rsid w:val="003C3326"/>
    <w:rsid w:val="003D277A"/>
    <w:rsid w:val="003D36A2"/>
    <w:rsid w:val="003E37D7"/>
    <w:rsid w:val="003F01DD"/>
    <w:rsid w:val="003F0B75"/>
    <w:rsid w:val="003F3F5A"/>
    <w:rsid w:val="003F5AF8"/>
    <w:rsid w:val="003F7370"/>
    <w:rsid w:val="004072F7"/>
    <w:rsid w:val="004103A2"/>
    <w:rsid w:val="0041739D"/>
    <w:rsid w:val="00417BFF"/>
    <w:rsid w:val="00420373"/>
    <w:rsid w:val="00421433"/>
    <w:rsid w:val="004420BA"/>
    <w:rsid w:val="004440A1"/>
    <w:rsid w:val="00466AB4"/>
    <w:rsid w:val="00481EB3"/>
    <w:rsid w:val="00485640"/>
    <w:rsid w:val="00487F66"/>
    <w:rsid w:val="00492285"/>
    <w:rsid w:val="00493B5D"/>
    <w:rsid w:val="00497F3C"/>
    <w:rsid w:val="004C09D3"/>
    <w:rsid w:val="004C1D33"/>
    <w:rsid w:val="004D0444"/>
    <w:rsid w:val="004F1264"/>
    <w:rsid w:val="004F2861"/>
    <w:rsid w:val="004F3849"/>
    <w:rsid w:val="0050235A"/>
    <w:rsid w:val="005065B3"/>
    <w:rsid w:val="00514625"/>
    <w:rsid w:val="00534A5B"/>
    <w:rsid w:val="00543346"/>
    <w:rsid w:val="005672A6"/>
    <w:rsid w:val="0056742D"/>
    <w:rsid w:val="00573588"/>
    <w:rsid w:val="005829D7"/>
    <w:rsid w:val="0058531F"/>
    <w:rsid w:val="005A0C6B"/>
    <w:rsid w:val="005A3227"/>
    <w:rsid w:val="005A6D00"/>
    <w:rsid w:val="005B5786"/>
    <w:rsid w:val="005C203D"/>
    <w:rsid w:val="005C62DC"/>
    <w:rsid w:val="005C78C1"/>
    <w:rsid w:val="005D0857"/>
    <w:rsid w:val="005E395A"/>
    <w:rsid w:val="005E4319"/>
    <w:rsid w:val="006031DB"/>
    <w:rsid w:val="006154A4"/>
    <w:rsid w:val="00615D40"/>
    <w:rsid w:val="006172F9"/>
    <w:rsid w:val="00621FC6"/>
    <w:rsid w:val="00625E78"/>
    <w:rsid w:val="00630A07"/>
    <w:rsid w:val="00656281"/>
    <w:rsid w:val="00662014"/>
    <w:rsid w:val="0068086E"/>
    <w:rsid w:val="006847BF"/>
    <w:rsid w:val="00685F35"/>
    <w:rsid w:val="00693789"/>
    <w:rsid w:val="006974E3"/>
    <w:rsid w:val="006A02CE"/>
    <w:rsid w:val="006A6CCA"/>
    <w:rsid w:val="006C290F"/>
    <w:rsid w:val="006D1399"/>
    <w:rsid w:val="006D2558"/>
    <w:rsid w:val="006E4C9C"/>
    <w:rsid w:val="006F5B91"/>
    <w:rsid w:val="00703C91"/>
    <w:rsid w:val="007065EF"/>
    <w:rsid w:val="00716F17"/>
    <w:rsid w:val="00717869"/>
    <w:rsid w:val="007278CD"/>
    <w:rsid w:val="00740255"/>
    <w:rsid w:val="00741CEF"/>
    <w:rsid w:val="0074321A"/>
    <w:rsid w:val="00743F8C"/>
    <w:rsid w:val="00753227"/>
    <w:rsid w:val="0076317A"/>
    <w:rsid w:val="0076573B"/>
    <w:rsid w:val="0076642C"/>
    <w:rsid w:val="007762F1"/>
    <w:rsid w:val="007945BB"/>
    <w:rsid w:val="007A7E3F"/>
    <w:rsid w:val="007B50EE"/>
    <w:rsid w:val="008006C7"/>
    <w:rsid w:val="008078AF"/>
    <w:rsid w:val="008417E0"/>
    <w:rsid w:val="00852AC8"/>
    <w:rsid w:val="00866C16"/>
    <w:rsid w:val="0088645E"/>
    <w:rsid w:val="00887032"/>
    <w:rsid w:val="008959AB"/>
    <w:rsid w:val="00897351"/>
    <w:rsid w:val="008A400F"/>
    <w:rsid w:val="008A66A9"/>
    <w:rsid w:val="008A7126"/>
    <w:rsid w:val="008C0E6B"/>
    <w:rsid w:val="008D04EA"/>
    <w:rsid w:val="008E393D"/>
    <w:rsid w:val="008F009C"/>
    <w:rsid w:val="00907D03"/>
    <w:rsid w:val="009150E1"/>
    <w:rsid w:val="0091694D"/>
    <w:rsid w:val="00920D41"/>
    <w:rsid w:val="00920D59"/>
    <w:rsid w:val="00920E79"/>
    <w:rsid w:val="00922136"/>
    <w:rsid w:val="00924B01"/>
    <w:rsid w:val="0092756A"/>
    <w:rsid w:val="00935B54"/>
    <w:rsid w:val="009370D5"/>
    <w:rsid w:val="0094087A"/>
    <w:rsid w:val="00943B42"/>
    <w:rsid w:val="00943FCD"/>
    <w:rsid w:val="009471D3"/>
    <w:rsid w:val="00964E78"/>
    <w:rsid w:val="00967FE4"/>
    <w:rsid w:val="009764A3"/>
    <w:rsid w:val="00990B72"/>
    <w:rsid w:val="00994843"/>
    <w:rsid w:val="0099675A"/>
    <w:rsid w:val="009A080E"/>
    <w:rsid w:val="009B2669"/>
    <w:rsid w:val="009C0039"/>
    <w:rsid w:val="009D22AB"/>
    <w:rsid w:val="009D46D5"/>
    <w:rsid w:val="009D6DC6"/>
    <w:rsid w:val="009D7853"/>
    <w:rsid w:val="009E6526"/>
    <w:rsid w:val="009F18F8"/>
    <w:rsid w:val="009F4082"/>
    <w:rsid w:val="00A01A2C"/>
    <w:rsid w:val="00A17E14"/>
    <w:rsid w:val="00A20A58"/>
    <w:rsid w:val="00A51188"/>
    <w:rsid w:val="00A51945"/>
    <w:rsid w:val="00A552AD"/>
    <w:rsid w:val="00A57254"/>
    <w:rsid w:val="00A6360A"/>
    <w:rsid w:val="00A72E4E"/>
    <w:rsid w:val="00A840EF"/>
    <w:rsid w:val="00A87DBB"/>
    <w:rsid w:val="00A9096A"/>
    <w:rsid w:val="00A94520"/>
    <w:rsid w:val="00A94DBF"/>
    <w:rsid w:val="00AA0EE6"/>
    <w:rsid w:val="00AA1A8B"/>
    <w:rsid w:val="00AA5FEA"/>
    <w:rsid w:val="00AB08D3"/>
    <w:rsid w:val="00AB1DB9"/>
    <w:rsid w:val="00AB459A"/>
    <w:rsid w:val="00AC1C48"/>
    <w:rsid w:val="00AC3395"/>
    <w:rsid w:val="00AC4048"/>
    <w:rsid w:val="00AC4FDA"/>
    <w:rsid w:val="00AC6F82"/>
    <w:rsid w:val="00AC73C8"/>
    <w:rsid w:val="00AD2635"/>
    <w:rsid w:val="00AD2C9D"/>
    <w:rsid w:val="00AE4580"/>
    <w:rsid w:val="00AF21B3"/>
    <w:rsid w:val="00AF62FA"/>
    <w:rsid w:val="00AF6736"/>
    <w:rsid w:val="00AF7357"/>
    <w:rsid w:val="00B076E2"/>
    <w:rsid w:val="00B33B1E"/>
    <w:rsid w:val="00B85507"/>
    <w:rsid w:val="00BA0B3D"/>
    <w:rsid w:val="00BA209B"/>
    <w:rsid w:val="00BC0ACA"/>
    <w:rsid w:val="00BC4C0D"/>
    <w:rsid w:val="00BC7979"/>
    <w:rsid w:val="00BD51A0"/>
    <w:rsid w:val="00BE304B"/>
    <w:rsid w:val="00BF1461"/>
    <w:rsid w:val="00C25CB2"/>
    <w:rsid w:val="00C378A3"/>
    <w:rsid w:val="00C60AD0"/>
    <w:rsid w:val="00C7487E"/>
    <w:rsid w:val="00C87D2B"/>
    <w:rsid w:val="00C94693"/>
    <w:rsid w:val="00CA49E9"/>
    <w:rsid w:val="00CC1197"/>
    <w:rsid w:val="00CD3C9A"/>
    <w:rsid w:val="00CE095E"/>
    <w:rsid w:val="00CF4B72"/>
    <w:rsid w:val="00D100A8"/>
    <w:rsid w:val="00D2275E"/>
    <w:rsid w:val="00D3251D"/>
    <w:rsid w:val="00D34933"/>
    <w:rsid w:val="00D37499"/>
    <w:rsid w:val="00D60BCE"/>
    <w:rsid w:val="00D77605"/>
    <w:rsid w:val="00D83856"/>
    <w:rsid w:val="00D84729"/>
    <w:rsid w:val="00D8569A"/>
    <w:rsid w:val="00D902FF"/>
    <w:rsid w:val="00D94A7B"/>
    <w:rsid w:val="00D971AD"/>
    <w:rsid w:val="00DB1EFD"/>
    <w:rsid w:val="00DC2398"/>
    <w:rsid w:val="00DD2CAE"/>
    <w:rsid w:val="00DF3A00"/>
    <w:rsid w:val="00E01FF6"/>
    <w:rsid w:val="00E2225B"/>
    <w:rsid w:val="00E27BCC"/>
    <w:rsid w:val="00E32BFC"/>
    <w:rsid w:val="00E84E77"/>
    <w:rsid w:val="00EB2A18"/>
    <w:rsid w:val="00EC1C18"/>
    <w:rsid w:val="00ED72FF"/>
    <w:rsid w:val="00EE3BC9"/>
    <w:rsid w:val="00EE4072"/>
    <w:rsid w:val="00EE4C64"/>
    <w:rsid w:val="00EF573F"/>
    <w:rsid w:val="00F069B5"/>
    <w:rsid w:val="00F0757D"/>
    <w:rsid w:val="00F14342"/>
    <w:rsid w:val="00F365BF"/>
    <w:rsid w:val="00F663D2"/>
    <w:rsid w:val="00F74E20"/>
    <w:rsid w:val="00F8262A"/>
    <w:rsid w:val="00F96A5A"/>
    <w:rsid w:val="00FA33A5"/>
    <w:rsid w:val="00FA544E"/>
    <w:rsid w:val="00FB29DB"/>
    <w:rsid w:val="00FC04C8"/>
    <w:rsid w:val="00FE7AC9"/>
    <w:rsid w:val="00FF08E9"/>
    <w:rsid w:val="00FF608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8281"/>
  <w15:docId w15:val="{E7758DD3-394E-494A-A9B2-8354DFDB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304B"/>
    <w:rPr>
      <w:rFonts w:ascii="Cambria" w:eastAsia="MS Mincho" w:hAnsi="Cambria"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E3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E304B"/>
    <w:pPr>
      <w:ind w:left="720"/>
      <w:contextualSpacing/>
    </w:pPr>
  </w:style>
  <w:style w:type="paragraph" w:styleId="Koptekst">
    <w:name w:val="header"/>
    <w:basedOn w:val="Standaard"/>
    <w:link w:val="KoptekstChar"/>
    <w:uiPriority w:val="99"/>
    <w:unhideWhenUsed/>
    <w:rsid w:val="00BE304B"/>
    <w:pPr>
      <w:tabs>
        <w:tab w:val="center" w:pos="4536"/>
        <w:tab w:val="right" w:pos="9072"/>
      </w:tabs>
    </w:pPr>
  </w:style>
  <w:style w:type="character" w:customStyle="1" w:styleId="KoptekstChar">
    <w:name w:val="Koptekst Char"/>
    <w:basedOn w:val="Standaardalinea-lettertype"/>
    <w:link w:val="Koptekst"/>
    <w:uiPriority w:val="99"/>
    <w:rsid w:val="00BE304B"/>
    <w:rPr>
      <w:rFonts w:ascii="Cambria" w:eastAsia="MS Mincho" w:hAnsi="Cambria" w:cs="Times New Roman"/>
      <w:lang w:eastAsia="nl-NL"/>
    </w:rPr>
  </w:style>
  <w:style w:type="paragraph" w:styleId="Voettekst">
    <w:name w:val="footer"/>
    <w:basedOn w:val="Standaard"/>
    <w:link w:val="VoettekstChar"/>
    <w:uiPriority w:val="99"/>
    <w:unhideWhenUsed/>
    <w:rsid w:val="00BE304B"/>
    <w:pPr>
      <w:tabs>
        <w:tab w:val="center" w:pos="4536"/>
        <w:tab w:val="right" w:pos="9072"/>
      </w:tabs>
    </w:pPr>
  </w:style>
  <w:style w:type="character" w:customStyle="1" w:styleId="VoettekstChar">
    <w:name w:val="Voettekst Char"/>
    <w:basedOn w:val="Standaardalinea-lettertype"/>
    <w:link w:val="Voettekst"/>
    <w:uiPriority w:val="99"/>
    <w:rsid w:val="00BE304B"/>
    <w:rPr>
      <w:rFonts w:ascii="Cambria" w:eastAsia="MS Mincho" w:hAnsi="Cambria" w:cs="Times New Roman"/>
      <w:lang w:eastAsia="nl-NL"/>
    </w:rPr>
  </w:style>
  <w:style w:type="paragraph" w:styleId="Ballontekst">
    <w:name w:val="Balloon Text"/>
    <w:basedOn w:val="Standaard"/>
    <w:link w:val="BallontekstChar"/>
    <w:uiPriority w:val="99"/>
    <w:semiHidden/>
    <w:unhideWhenUsed/>
    <w:rsid w:val="00133CF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33CFC"/>
    <w:rPr>
      <w:rFonts w:ascii="Lucida Grande" w:eastAsia="MS Mincho" w:hAnsi="Lucida Grande" w:cs="Lucida Grande"/>
      <w:sz w:val="18"/>
      <w:szCs w:val="18"/>
      <w:lang w:eastAsia="nl-NL"/>
    </w:rPr>
  </w:style>
  <w:style w:type="character" w:styleId="Paginanummer">
    <w:name w:val="page number"/>
    <w:basedOn w:val="Standaardalinea-lettertype"/>
    <w:uiPriority w:val="99"/>
    <w:semiHidden/>
    <w:unhideWhenUsed/>
    <w:rsid w:val="00133CFC"/>
  </w:style>
  <w:style w:type="paragraph" w:styleId="Geenafstand">
    <w:name w:val="No Spacing"/>
    <w:aliases w:val="Basis stijl"/>
    <w:uiPriority w:val="1"/>
    <w:qFormat/>
    <w:rsid w:val="004072F7"/>
    <w:pPr>
      <w:spacing w:line="360" w:lineRule="auto"/>
    </w:pPr>
    <w:rPr>
      <w:rFonts w:ascii="Times New Roman" w:eastAsia="Calibri" w:hAnsi="Times New Roman" w:cs="Times New Roman"/>
      <w:lang w:val="en-GB"/>
    </w:rPr>
  </w:style>
  <w:style w:type="paragraph" w:customStyle="1" w:styleId="SHkop3">
    <w:name w:val="SH kop 3"/>
    <w:basedOn w:val="Standaard"/>
    <w:qFormat/>
    <w:rsid w:val="004072F7"/>
    <w:pPr>
      <w:numPr>
        <w:numId w:val="2"/>
      </w:numPr>
      <w:spacing w:line="360" w:lineRule="auto"/>
      <w:jc w:val="both"/>
    </w:pPr>
    <w:rPr>
      <w:rFonts w:ascii="Times New Roman" w:eastAsia="Times New Roman" w:hAnsi="Times New Roman"/>
      <w:i/>
      <w:lang w:val="en-GB" w:eastAsia="en-GB"/>
    </w:rPr>
  </w:style>
  <w:style w:type="character" w:styleId="Hyperlink">
    <w:name w:val="Hyperlink"/>
    <w:basedOn w:val="Standaardalinea-lettertype"/>
    <w:uiPriority w:val="99"/>
    <w:unhideWhenUsed/>
    <w:rsid w:val="00716F17"/>
    <w:rPr>
      <w:color w:val="0563C1" w:themeColor="hyperlink"/>
      <w:u w:val="single"/>
    </w:rPr>
  </w:style>
  <w:style w:type="character" w:styleId="Verwijzingopmerking">
    <w:name w:val="annotation reference"/>
    <w:basedOn w:val="Standaardalinea-lettertype"/>
    <w:uiPriority w:val="99"/>
    <w:semiHidden/>
    <w:unhideWhenUsed/>
    <w:rsid w:val="003922F0"/>
    <w:rPr>
      <w:sz w:val="16"/>
      <w:szCs w:val="16"/>
    </w:rPr>
  </w:style>
  <w:style w:type="paragraph" w:styleId="Tekstopmerking">
    <w:name w:val="annotation text"/>
    <w:basedOn w:val="Standaard"/>
    <w:link w:val="TekstopmerkingChar"/>
    <w:uiPriority w:val="99"/>
    <w:semiHidden/>
    <w:unhideWhenUsed/>
    <w:rsid w:val="003922F0"/>
    <w:rPr>
      <w:sz w:val="20"/>
      <w:szCs w:val="20"/>
    </w:rPr>
  </w:style>
  <w:style w:type="character" w:customStyle="1" w:styleId="TekstopmerkingChar">
    <w:name w:val="Tekst opmerking Char"/>
    <w:basedOn w:val="Standaardalinea-lettertype"/>
    <w:link w:val="Tekstopmerking"/>
    <w:uiPriority w:val="99"/>
    <w:semiHidden/>
    <w:rsid w:val="003922F0"/>
    <w:rPr>
      <w:rFonts w:ascii="Cambria" w:eastAsia="MS Mincho" w:hAnsi="Cambri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922F0"/>
    <w:rPr>
      <w:b/>
      <w:bCs/>
    </w:rPr>
  </w:style>
  <w:style w:type="character" w:customStyle="1" w:styleId="OnderwerpvanopmerkingChar">
    <w:name w:val="Onderwerp van opmerking Char"/>
    <w:basedOn w:val="TekstopmerkingChar"/>
    <w:link w:val="Onderwerpvanopmerking"/>
    <w:uiPriority w:val="99"/>
    <w:semiHidden/>
    <w:rsid w:val="003922F0"/>
    <w:rPr>
      <w:rFonts w:ascii="Cambria" w:eastAsia="MS Mincho" w:hAnsi="Cambria" w:cs="Times New Roman"/>
      <w:b/>
      <w:bCs/>
      <w:sz w:val="20"/>
      <w:szCs w:val="20"/>
      <w:lang w:eastAsia="nl-NL"/>
    </w:rPr>
  </w:style>
  <w:style w:type="paragraph" w:styleId="Revisie">
    <w:name w:val="Revision"/>
    <w:hidden/>
    <w:uiPriority w:val="99"/>
    <w:semiHidden/>
    <w:rsid w:val="00AB08D3"/>
    <w:rPr>
      <w:rFonts w:ascii="Cambria" w:eastAsia="MS Mincho" w:hAnsi="Cambria" w:cs="Times New Roman"/>
      <w:lang w:eastAsia="nl-NL"/>
    </w:rPr>
  </w:style>
  <w:style w:type="character" w:styleId="Onopgelostemelding">
    <w:name w:val="Unresolved Mention"/>
    <w:basedOn w:val="Standaardalinea-lettertype"/>
    <w:uiPriority w:val="99"/>
    <w:semiHidden/>
    <w:unhideWhenUsed/>
    <w:rsid w:val="005C2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riannestruik.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4E79A-AB66-4662-A043-5612A35B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1984</Words>
  <Characters>10913</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Dierkx</dc:creator>
  <cp:keywords/>
  <dc:description/>
  <cp:lastModifiedBy>Arianne Struik</cp:lastModifiedBy>
  <cp:revision>4</cp:revision>
  <cp:lastPrinted>2020-11-13T03:45:00Z</cp:lastPrinted>
  <dcterms:created xsi:type="dcterms:W3CDTF">2024-10-01T08:57:00Z</dcterms:created>
  <dcterms:modified xsi:type="dcterms:W3CDTF">2024-10-01T09:00:00Z</dcterms:modified>
</cp:coreProperties>
</file>